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86136" w14:textId="1C1523DD"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b/>
          <w:bCs/>
          <w:color w:val="000000"/>
          <w:sz w:val="26"/>
          <w:szCs w:val="26"/>
        </w:rPr>
        <w:t>Why Worry</w:t>
      </w:r>
      <w:r w:rsidRPr="0010617F">
        <w:rPr>
          <w:rFonts w:ascii="Calibri" w:eastAsia="Times New Roman" w:hAnsi="Calibri" w:cs="Times New Roman"/>
          <w:b/>
          <w:bCs/>
          <w:color w:val="000000"/>
        </w:rPr>
        <w:t xml:space="preserve"> </w:t>
      </w:r>
    </w:p>
    <w:p w14:paraId="02E61FD9" w14:textId="5CD5D618" w:rsidR="0010617F" w:rsidRPr="0010617F" w:rsidRDefault="003B0D93" w:rsidP="0088451B">
      <w:pPr>
        <w:spacing w:line="276" w:lineRule="auto"/>
        <w:rPr>
          <w:rFonts w:ascii="Times New Roman" w:eastAsia="Times New Roman" w:hAnsi="Times New Roman" w:cs="Times New Roman"/>
        </w:rPr>
      </w:pPr>
      <w:r>
        <w:rPr>
          <w:rFonts w:ascii="Calibri" w:eastAsia="Times New Roman" w:hAnsi="Calibri" w:cs="Times New Roman"/>
          <w:b/>
          <w:bCs/>
          <w:color w:val="000000"/>
          <w:sz w:val="26"/>
          <w:szCs w:val="26"/>
        </w:rPr>
        <w:t>Three Questions About Worry</w:t>
      </w:r>
      <w:r w:rsidR="0010617F" w:rsidRPr="0010617F">
        <w:rPr>
          <w:rFonts w:ascii="Calibri" w:eastAsia="Times New Roman" w:hAnsi="Calibri" w:cs="Times New Roman"/>
          <w:b/>
          <w:bCs/>
          <w:color w:val="000000"/>
          <w:sz w:val="26"/>
          <w:szCs w:val="26"/>
        </w:rPr>
        <w:t> </w:t>
      </w:r>
    </w:p>
    <w:p w14:paraId="51608965"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b/>
          <w:bCs/>
          <w:color w:val="000000"/>
          <w:sz w:val="26"/>
          <w:szCs w:val="26"/>
        </w:rPr>
        <w:t>Matthew 6:24-34</w:t>
      </w:r>
    </w:p>
    <w:p w14:paraId="7F83BF0E"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b/>
          <w:bCs/>
          <w:color w:val="000000"/>
          <w:sz w:val="26"/>
          <w:szCs w:val="26"/>
        </w:rPr>
        <w:t>Pastor Ryan Heller</w:t>
      </w:r>
      <w:r w:rsidRPr="0010617F">
        <w:rPr>
          <w:rFonts w:ascii="Calibri" w:eastAsia="Times New Roman" w:hAnsi="Calibri" w:cs="Times New Roman"/>
          <w:b/>
          <w:bCs/>
          <w:color w:val="000000"/>
          <w:sz w:val="26"/>
          <w:szCs w:val="26"/>
        </w:rPr>
        <w:tab/>
      </w:r>
      <w:r w:rsidRPr="0010617F">
        <w:rPr>
          <w:rFonts w:ascii="Calibri" w:eastAsia="Times New Roman" w:hAnsi="Calibri" w:cs="Times New Roman"/>
          <w:b/>
          <w:bCs/>
          <w:color w:val="000000"/>
          <w:sz w:val="26"/>
          <w:szCs w:val="26"/>
        </w:rPr>
        <w:tab/>
      </w:r>
      <w:r w:rsidRPr="0010617F">
        <w:rPr>
          <w:rFonts w:ascii="Calibri" w:eastAsia="Times New Roman" w:hAnsi="Calibri" w:cs="Times New Roman"/>
          <w:b/>
          <w:bCs/>
          <w:color w:val="000000"/>
          <w:sz w:val="26"/>
          <w:szCs w:val="26"/>
        </w:rPr>
        <w:tab/>
      </w:r>
      <w:r w:rsidRPr="0010617F">
        <w:rPr>
          <w:rFonts w:ascii="Calibri" w:eastAsia="Times New Roman" w:hAnsi="Calibri" w:cs="Times New Roman"/>
          <w:b/>
          <w:bCs/>
          <w:color w:val="000000"/>
          <w:sz w:val="26"/>
          <w:szCs w:val="26"/>
        </w:rPr>
        <w:tab/>
      </w:r>
      <w:r w:rsidRPr="0010617F">
        <w:rPr>
          <w:rFonts w:ascii="Calibri" w:eastAsia="Times New Roman" w:hAnsi="Calibri" w:cs="Times New Roman"/>
          <w:b/>
          <w:bCs/>
          <w:color w:val="000000"/>
          <w:sz w:val="26"/>
          <w:szCs w:val="26"/>
        </w:rPr>
        <w:tab/>
      </w:r>
      <w:r w:rsidRPr="0010617F">
        <w:rPr>
          <w:rFonts w:ascii="Calibri" w:eastAsia="Times New Roman" w:hAnsi="Calibri" w:cs="Times New Roman"/>
          <w:b/>
          <w:bCs/>
          <w:color w:val="000000"/>
          <w:sz w:val="26"/>
          <w:szCs w:val="26"/>
        </w:rPr>
        <w:tab/>
      </w:r>
      <w:r w:rsidRPr="0010617F">
        <w:rPr>
          <w:rFonts w:ascii="Calibri" w:eastAsia="Times New Roman" w:hAnsi="Calibri" w:cs="Times New Roman"/>
          <w:b/>
          <w:bCs/>
          <w:color w:val="000000"/>
          <w:sz w:val="26"/>
          <w:szCs w:val="26"/>
        </w:rPr>
        <w:tab/>
      </w:r>
      <w:r w:rsidRPr="0010617F">
        <w:rPr>
          <w:rFonts w:ascii="Calibri" w:eastAsia="Times New Roman" w:hAnsi="Calibri" w:cs="Times New Roman"/>
          <w:b/>
          <w:bCs/>
          <w:color w:val="000000"/>
          <w:sz w:val="26"/>
          <w:szCs w:val="26"/>
        </w:rPr>
        <w:tab/>
      </w:r>
    </w:p>
    <w:p w14:paraId="7C458B58"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b/>
          <w:bCs/>
          <w:color w:val="000000"/>
          <w:sz w:val="26"/>
          <w:szCs w:val="26"/>
        </w:rPr>
        <w:t>Part 1 of 4</w:t>
      </w:r>
    </w:p>
    <w:p w14:paraId="109A0098" w14:textId="742A98EC" w:rsidR="0012720C" w:rsidRDefault="0012720C" w:rsidP="0088451B">
      <w:pPr>
        <w:spacing w:line="276" w:lineRule="auto"/>
        <w:rPr>
          <w:rFonts w:ascii="Times New Roman" w:eastAsia="Times New Roman" w:hAnsi="Times New Roman" w:cs="Times New Roman"/>
        </w:rPr>
      </w:pPr>
    </w:p>
    <w:p w14:paraId="79132DAC" w14:textId="5A30794E" w:rsidR="0012720C" w:rsidRPr="0012720C" w:rsidRDefault="0012720C" w:rsidP="0088451B">
      <w:pPr>
        <w:spacing w:line="276" w:lineRule="auto"/>
        <w:rPr>
          <w:rFonts w:eastAsia="Times New Roman" w:cstheme="minorHAnsi"/>
          <w:b/>
          <w:bCs/>
        </w:rPr>
      </w:pPr>
    </w:p>
    <w:p w14:paraId="7AEB7887" w14:textId="3EFD69DF" w:rsidR="00891496" w:rsidRDefault="0010617F" w:rsidP="0088451B">
      <w:pPr>
        <w:spacing w:line="276" w:lineRule="auto"/>
        <w:rPr>
          <w:rFonts w:ascii="Calibri" w:eastAsia="Times New Roman" w:hAnsi="Calibri" w:cs="Times New Roman"/>
          <w:color w:val="000000"/>
        </w:rPr>
      </w:pPr>
      <w:r w:rsidRPr="0010617F">
        <w:rPr>
          <w:rFonts w:ascii="Calibri" w:eastAsia="Times New Roman" w:hAnsi="Calibri" w:cs="Times New Roman"/>
          <w:color w:val="000000"/>
        </w:rPr>
        <w:t xml:space="preserve">We are so excited to have you here on week one of our new, </w:t>
      </w:r>
      <w:r w:rsidR="00891496">
        <w:rPr>
          <w:rFonts w:ascii="Calibri" w:eastAsia="Times New Roman" w:hAnsi="Calibri" w:cs="Times New Roman"/>
          <w:color w:val="000000"/>
        </w:rPr>
        <w:t>four</w:t>
      </w:r>
      <w:r w:rsidRPr="0010617F">
        <w:rPr>
          <w:rFonts w:ascii="Calibri" w:eastAsia="Times New Roman" w:hAnsi="Calibri" w:cs="Times New Roman"/>
          <w:color w:val="000000"/>
        </w:rPr>
        <w:t xml:space="preserve">-week series, </w:t>
      </w:r>
      <w:r w:rsidRPr="0010617F">
        <w:rPr>
          <w:rFonts w:ascii="Calibri" w:eastAsia="Times New Roman" w:hAnsi="Calibri" w:cs="Times New Roman"/>
          <w:i/>
          <w:iCs/>
          <w:color w:val="000000"/>
        </w:rPr>
        <w:t>Why Worry?</w:t>
      </w:r>
      <w:r w:rsidRPr="0010617F">
        <w:rPr>
          <w:rFonts w:ascii="Calibri" w:eastAsia="Times New Roman" w:hAnsi="Calibri" w:cs="Times New Roman"/>
          <w:color w:val="000000"/>
        </w:rPr>
        <w:t xml:space="preserve"> Does anybody here struggle with the issue of worry? Here’s a better question: Does anybody here know how to stop worrying?  </w:t>
      </w:r>
    </w:p>
    <w:p w14:paraId="493241CC" w14:textId="77777777" w:rsidR="00891496" w:rsidRDefault="00891496" w:rsidP="0088451B">
      <w:pPr>
        <w:spacing w:line="276" w:lineRule="auto"/>
        <w:rPr>
          <w:rFonts w:ascii="Calibri" w:eastAsia="Times New Roman" w:hAnsi="Calibri" w:cs="Times New Roman"/>
          <w:color w:val="000000"/>
        </w:rPr>
      </w:pPr>
    </w:p>
    <w:p w14:paraId="694D3662" w14:textId="1F7138F9"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Worry is something all of us face, in times of adversity. Sometimes we say, “I’m a born worrier.” Maybe you’ve described yourself that way. Did you know that worry is not genetic? You’re not born as a worrier. We condition ourselves to worry by walking in unbelief and not trusting in the Lord. God has </w:t>
      </w:r>
      <w:r w:rsidR="000C11B0">
        <w:rPr>
          <w:rFonts w:ascii="Calibri" w:eastAsia="Times New Roman" w:hAnsi="Calibri" w:cs="Times New Roman"/>
          <w:color w:val="000000"/>
        </w:rPr>
        <w:t xml:space="preserve">some </w:t>
      </w:r>
      <w:r w:rsidRPr="0010617F">
        <w:rPr>
          <w:rFonts w:ascii="Calibri" w:eastAsia="Times New Roman" w:hAnsi="Calibri" w:cs="Times New Roman"/>
          <w:color w:val="000000"/>
        </w:rPr>
        <w:t>great words for us, very applicable words</w:t>
      </w:r>
      <w:r w:rsidR="008F1525">
        <w:rPr>
          <w:rFonts w:ascii="Calibri" w:eastAsia="Times New Roman" w:hAnsi="Calibri" w:cs="Times New Roman"/>
          <w:color w:val="000000"/>
        </w:rPr>
        <w:t>,</w:t>
      </w:r>
      <w:r w:rsidRPr="0010617F">
        <w:rPr>
          <w:rFonts w:ascii="Calibri" w:eastAsia="Times New Roman" w:hAnsi="Calibri" w:cs="Times New Roman"/>
          <w:color w:val="000000"/>
        </w:rPr>
        <w:t xml:space="preserve"> when it comes to the subject of</w:t>
      </w:r>
      <w:r w:rsidR="00E903AF">
        <w:rPr>
          <w:rFonts w:ascii="Calibri" w:eastAsia="Times New Roman" w:hAnsi="Calibri" w:cs="Times New Roman"/>
          <w:color w:val="000000"/>
        </w:rPr>
        <w:t xml:space="preserve"> nervousness</w:t>
      </w:r>
      <w:r w:rsidRPr="0010617F">
        <w:rPr>
          <w:rFonts w:ascii="Calibri" w:eastAsia="Times New Roman" w:hAnsi="Calibri" w:cs="Times New Roman"/>
          <w:color w:val="000000"/>
        </w:rPr>
        <w:t>. The Bible says</w:t>
      </w:r>
      <w:r w:rsidR="00E903AF">
        <w:rPr>
          <w:rFonts w:ascii="Calibri" w:eastAsia="Times New Roman" w:hAnsi="Calibri" w:cs="Times New Roman"/>
          <w:color w:val="000000"/>
        </w:rPr>
        <w:t xml:space="preserve"> in Romans 12:2</w:t>
      </w:r>
      <w:r w:rsidRPr="0010617F">
        <w:rPr>
          <w:rFonts w:ascii="Calibri" w:eastAsia="Times New Roman" w:hAnsi="Calibri" w:cs="Times New Roman"/>
          <w:color w:val="000000"/>
        </w:rPr>
        <w:t>, “Do not be conformed to this world, but be transformed by the renewing of your mind, that by testing you may discern what the will of God is and what is good and acceptable and perfect.</w:t>
      </w:r>
      <w:r w:rsidR="00383071">
        <w:rPr>
          <w:rFonts w:ascii="Calibri" w:eastAsia="Times New Roman" w:hAnsi="Calibri" w:cs="Times New Roman"/>
          <w:color w:val="000000"/>
        </w:rPr>
        <w:t>”</w:t>
      </w:r>
      <w:r w:rsidRPr="0010617F">
        <w:rPr>
          <w:rFonts w:ascii="Calibri" w:eastAsia="Times New Roman" w:hAnsi="Calibri" w:cs="Times New Roman"/>
          <w:color w:val="000000"/>
        </w:rPr>
        <w:t> </w:t>
      </w:r>
    </w:p>
    <w:p w14:paraId="522C3F1E" w14:textId="77777777" w:rsidR="0010617F" w:rsidRPr="0010617F" w:rsidRDefault="0010617F" w:rsidP="0088451B">
      <w:pPr>
        <w:spacing w:line="276" w:lineRule="auto"/>
        <w:rPr>
          <w:rFonts w:ascii="Times New Roman" w:eastAsia="Times New Roman" w:hAnsi="Times New Roman" w:cs="Times New Roman"/>
        </w:rPr>
      </w:pPr>
    </w:p>
    <w:p w14:paraId="067E42DC" w14:textId="0985D70C"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God wants to renew our mind. When we start worrying, and we struggle with unbelief and doubt, God wants to take our mind and transform it, change it. Over the next few weeks, we’re going to be talking about renewing our mind, about how we can think differently. We’re going to look at overcoming worry from two aspects: by changing our thinking and by changing our priorities. </w:t>
      </w:r>
    </w:p>
    <w:p w14:paraId="34D7A70C" w14:textId="77777777" w:rsidR="0010617F" w:rsidRPr="0010617F" w:rsidRDefault="0010617F" w:rsidP="0088451B">
      <w:pPr>
        <w:spacing w:line="276" w:lineRule="auto"/>
        <w:rPr>
          <w:rFonts w:ascii="Times New Roman" w:eastAsia="Times New Roman" w:hAnsi="Times New Roman" w:cs="Times New Roman"/>
        </w:rPr>
      </w:pPr>
    </w:p>
    <w:p w14:paraId="503048E1" w14:textId="7D9E8032"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It’s interesting that “fear not” or “don't be afraid” is the number one command in the Bible. The Bible says more about overcoming fear than about any other topic. “Don't be afraid,” the Bible tells us. What an appropriate phrase. Last year 2,500,000 Americans had a full-blown panic attack. More than 4,000,000 Americans struggle with GAD—generalized anxiety disorder—a disorder that causes us to expect the worst, to worry excessively, to worry about money, and family and work. It causes us to be unable to relax, to constantly struggle with insomnia, and fatigue and irritability. That doesn’t sound good, does it? The publisher “WebMD” says 75-90% of all office visits to a doctor can be due to stress-related symptoms and issues. </w:t>
      </w:r>
    </w:p>
    <w:p w14:paraId="21785661" w14:textId="77777777" w:rsidR="00891496" w:rsidRDefault="00891496" w:rsidP="0088451B">
      <w:pPr>
        <w:spacing w:line="276" w:lineRule="auto"/>
        <w:rPr>
          <w:rFonts w:ascii="Times New Roman" w:eastAsia="Times New Roman" w:hAnsi="Times New Roman" w:cs="Times New Roman"/>
        </w:rPr>
      </w:pPr>
    </w:p>
    <w:p w14:paraId="3B3C0B0E" w14:textId="7E984EC1"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Worry is a huge</w:t>
      </w:r>
      <w:r w:rsidR="00891496">
        <w:rPr>
          <w:rFonts w:ascii="Calibri" w:eastAsia="Times New Roman" w:hAnsi="Calibri" w:cs="Times New Roman"/>
          <w:color w:val="000000"/>
        </w:rPr>
        <w:t xml:space="preserve"> </w:t>
      </w:r>
      <w:r w:rsidRPr="0010617F">
        <w:rPr>
          <w:rFonts w:ascii="Calibri" w:eastAsia="Times New Roman" w:hAnsi="Calibri" w:cs="Times New Roman"/>
          <w:color w:val="000000"/>
        </w:rPr>
        <w:t>problem. It’s no wonder Jesus said, “Don't worry.” Today we’re looking at the “Sermon on the Mount,” Matthew 6, whe</w:t>
      </w:r>
      <w:r w:rsidR="00891496">
        <w:rPr>
          <w:rFonts w:ascii="Calibri" w:eastAsia="Times New Roman" w:hAnsi="Calibri" w:cs="Times New Roman"/>
          <w:color w:val="000000"/>
        </w:rPr>
        <w:t>n</w:t>
      </w:r>
      <w:r w:rsidRPr="0010617F">
        <w:rPr>
          <w:rFonts w:ascii="Calibri" w:eastAsia="Times New Roman" w:hAnsi="Calibri" w:cs="Times New Roman"/>
          <w:color w:val="000000"/>
        </w:rPr>
        <w:t xml:space="preserve"> Jesus is teaching His most famous sermon—the most famous sermon ever preached. He talked more about worry in the “Sermon on the Mount” than anything else; it has more verses about worry than about any other topic. No </w:t>
      </w:r>
      <w:r w:rsidRPr="0010617F">
        <w:rPr>
          <w:rFonts w:ascii="Calibri" w:eastAsia="Times New Roman" w:hAnsi="Calibri" w:cs="Times New Roman"/>
          <w:color w:val="000000"/>
        </w:rPr>
        <w:lastRenderedPageBreak/>
        <w:t>wonder Jesus had so much to say about worry. No wonder He gave us such timely, difficult words to hear, ones that are deeply needed in our lives. </w:t>
      </w:r>
    </w:p>
    <w:p w14:paraId="0980E318" w14:textId="77777777" w:rsidR="0010617F" w:rsidRPr="0010617F" w:rsidRDefault="0010617F" w:rsidP="0088451B">
      <w:pPr>
        <w:spacing w:line="276" w:lineRule="auto"/>
        <w:rPr>
          <w:rFonts w:ascii="Times New Roman" w:eastAsia="Times New Roman" w:hAnsi="Times New Roman" w:cs="Times New Roman"/>
        </w:rPr>
      </w:pPr>
    </w:p>
    <w:p w14:paraId="3094BC61" w14:textId="55A35E1B"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In verse 24, the Bible says, “Therefore we cannot serve both God and money.” It’s interesting that Jesus moves into the section on worry in verse 25, but right before worry He’s talking about money. The reason He </w:t>
      </w:r>
      <w:r w:rsidR="00E903AF">
        <w:rPr>
          <w:rFonts w:ascii="Calibri" w:eastAsia="Times New Roman" w:hAnsi="Calibri" w:cs="Times New Roman"/>
          <w:color w:val="000000"/>
        </w:rPr>
        <w:t>coupled money and worry together</w:t>
      </w:r>
      <w:r w:rsidRPr="0010617F">
        <w:rPr>
          <w:rFonts w:ascii="Calibri" w:eastAsia="Times New Roman" w:hAnsi="Calibri" w:cs="Times New Roman"/>
          <w:color w:val="000000"/>
        </w:rPr>
        <w:t xml:space="preserve"> is because we worry more about money than anything else. George </w:t>
      </w:r>
      <w:proofErr w:type="spellStart"/>
      <w:r w:rsidRPr="0010617F">
        <w:rPr>
          <w:rFonts w:ascii="Calibri" w:eastAsia="Times New Roman" w:hAnsi="Calibri" w:cs="Times New Roman"/>
          <w:color w:val="000000"/>
        </w:rPr>
        <w:t>Barna</w:t>
      </w:r>
      <w:proofErr w:type="spellEnd"/>
      <w:r w:rsidRPr="0010617F">
        <w:rPr>
          <w:rFonts w:ascii="Calibri" w:eastAsia="Times New Roman" w:hAnsi="Calibri" w:cs="Times New Roman"/>
          <w:color w:val="000000"/>
        </w:rPr>
        <w:t xml:space="preserve"> did a study recently and found that the number one worry </w:t>
      </w:r>
      <w:r w:rsidR="00B2065A">
        <w:rPr>
          <w:rFonts w:ascii="Calibri" w:eastAsia="Times New Roman" w:hAnsi="Calibri" w:cs="Times New Roman"/>
          <w:color w:val="000000"/>
        </w:rPr>
        <w:t>America</w:t>
      </w:r>
      <w:r w:rsidR="008F1525">
        <w:rPr>
          <w:rFonts w:ascii="Calibri" w:eastAsia="Times New Roman" w:hAnsi="Calibri" w:cs="Times New Roman"/>
          <w:color w:val="000000"/>
        </w:rPr>
        <w:t>n</w:t>
      </w:r>
      <w:r w:rsidR="00B2065A">
        <w:rPr>
          <w:rFonts w:ascii="Calibri" w:eastAsia="Times New Roman" w:hAnsi="Calibri" w:cs="Times New Roman"/>
          <w:color w:val="000000"/>
        </w:rPr>
        <w:t xml:space="preserve"> </w:t>
      </w:r>
      <w:r w:rsidR="000C11B0">
        <w:rPr>
          <w:rFonts w:ascii="Calibri" w:eastAsia="Times New Roman" w:hAnsi="Calibri" w:cs="Times New Roman"/>
          <w:color w:val="000000"/>
        </w:rPr>
        <w:t xml:space="preserve">people </w:t>
      </w:r>
      <w:r w:rsidR="00B2065A">
        <w:rPr>
          <w:rFonts w:ascii="Calibri" w:eastAsia="Times New Roman" w:hAnsi="Calibri" w:cs="Times New Roman"/>
          <w:color w:val="000000"/>
        </w:rPr>
        <w:t xml:space="preserve">have </w:t>
      </w:r>
      <w:r w:rsidRPr="0010617F">
        <w:rPr>
          <w:rFonts w:ascii="Calibri" w:eastAsia="Times New Roman" w:hAnsi="Calibri" w:cs="Times New Roman"/>
          <w:color w:val="000000"/>
        </w:rPr>
        <w:t xml:space="preserve">is related to their finances: health insurance, mortgages, the increased cost of living, losing a job, </w:t>
      </w:r>
      <w:r w:rsidR="006E189B">
        <w:rPr>
          <w:rFonts w:ascii="Calibri" w:eastAsia="Times New Roman" w:hAnsi="Calibri" w:cs="Times New Roman"/>
          <w:color w:val="000000"/>
        </w:rPr>
        <w:t xml:space="preserve">and </w:t>
      </w:r>
      <w:r w:rsidRPr="0010617F">
        <w:rPr>
          <w:rFonts w:ascii="Calibri" w:eastAsia="Times New Roman" w:hAnsi="Calibri" w:cs="Times New Roman"/>
          <w:color w:val="000000"/>
        </w:rPr>
        <w:t>retirement. </w:t>
      </w:r>
    </w:p>
    <w:p w14:paraId="550B929B" w14:textId="77777777" w:rsidR="0010617F" w:rsidRPr="0010617F" w:rsidRDefault="0010617F" w:rsidP="0088451B">
      <w:pPr>
        <w:spacing w:line="276" w:lineRule="auto"/>
        <w:rPr>
          <w:rFonts w:ascii="Times New Roman" w:eastAsia="Times New Roman" w:hAnsi="Times New Roman" w:cs="Times New Roman"/>
        </w:rPr>
      </w:pPr>
    </w:p>
    <w:p w14:paraId="38041515" w14:textId="6E422D5A"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No wonder Jesus tied together </w:t>
      </w:r>
      <w:r w:rsidR="008F1525">
        <w:rPr>
          <w:rFonts w:ascii="Calibri" w:eastAsia="Times New Roman" w:hAnsi="Calibri" w:cs="Times New Roman"/>
          <w:color w:val="000000"/>
        </w:rPr>
        <w:t>H</w:t>
      </w:r>
      <w:r w:rsidRPr="0010617F">
        <w:rPr>
          <w:rFonts w:ascii="Calibri" w:eastAsia="Times New Roman" w:hAnsi="Calibri" w:cs="Times New Roman"/>
          <w:color w:val="000000"/>
        </w:rPr>
        <w:t xml:space="preserve">is teachings about money and worry in the “Sermon on the Mount,” because we all struggle with them. The word </w:t>
      </w:r>
      <w:r w:rsidRPr="0010617F">
        <w:rPr>
          <w:rFonts w:ascii="Calibri" w:eastAsia="Times New Roman" w:hAnsi="Calibri" w:cs="Times New Roman"/>
          <w:i/>
          <w:iCs/>
          <w:color w:val="000000"/>
        </w:rPr>
        <w:t>worry</w:t>
      </w:r>
      <w:r w:rsidRPr="0010617F">
        <w:rPr>
          <w:rFonts w:ascii="Calibri" w:eastAsia="Times New Roman" w:hAnsi="Calibri" w:cs="Times New Roman"/>
          <w:color w:val="000000"/>
        </w:rPr>
        <w:t xml:space="preserve"> is interesting in the language of the New Testament. It means to have a </w:t>
      </w:r>
      <w:r w:rsidRPr="0010617F">
        <w:rPr>
          <w:rFonts w:ascii="Calibri" w:eastAsia="Times New Roman" w:hAnsi="Calibri" w:cs="Times New Roman"/>
          <w:i/>
          <w:iCs/>
          <w:color w:val="000000"/>
        </w:rPr>
        <w:t>divided mind</w:t>
      </w:r>
      <w:r w:rsidRPr="0010617F">
        <w:rPr>
          <w:rFonts w:ascii="Calibri" w:eastAsia="Times New Roman" w:hAnsi="Calibri" w:cs="Times New Roman"/>
          <w:color w:val="000000"/>
        </w:rPr>
        <w:t>. M</w:t>
      </w:r>
      <w:r w:rsidR="006E189B">
        <w:rPr>
          <w:rFonts w:ascii="Calibri" w:eastAsia="Times New Roman" w:hAnsi="Calibri" w:cs="Times New Roman"/>
          <w:color w:val="000000"/>
        </w:rPr>
        <w:t>any</w:t>
      </w:r>
      <w:r w:rsidRPr="0010617F">
        <w:rPr>
          <w:rFonts w:ascii="Calibri" w:eastAsia="Times New Roman" w:hAnsi="Calibri" w:cs="Times New Roman"/>
          <w:color w:val="000000"/>
        </w:rPr>
        <w:t xml:space="preserve"> Christians believe </w:t>
      </w:r>
      <w:r w:rsidR="000C11B0">
        <w:rPr>
          <w:rFonts w:ascii="Calibri" w:eastAsia="Times New Roman" w:hAnsi="Calibri" w:cs="Times New Roman"/>
          <w:color w:val="000000"/>
        </w:rPr>
        <w:t xml:space="preserve">in </w:t>
      </w:r>
      <w:r w:rsidRPr="0010617F">
        <w:rPr>
          <w:rFonts w:ascii="Calibri" w:eastAsia="Times New Roman" w:hAnsi="Calibri" w:cs="Times New Roman"/>
          <w:color w:val="000000"/>
        </w:rPr>
        <w:t xml:space="preserve">God, and they worry at the same time. We have a divided mind. We have good days and bad days. We think this way one moment, and we think that way another moment, a divided mind. My prayer for us this morning is that when we leave this </w:t>
      </w:r>
      <w:proofErr w:type="gramStart"/>
      <w:r w:rsidRPr="0010617F">
        <w:rPr>
          <w:rFonts w:ascii="Calibri" w:eastAsia="Times New Roman" w:hAnsi="Calibri" w:cs="Times New Roman"/>
          <w:color w:val="000000"/>
        </w:rPr>
        <w:t>place</w:t>
      </w:r>
      <w:proofErr w:type="gramEnd"/>
      <w:r w:rsidRPr="0010617F">
        <w:rPr>
          <w:rFonts w:ascii="Calibri" w:eastAsia="Times New Roman" w:hAnsi="Calibri" w:cs="Times New Roman"/>
          <w:color w:val="000000"/>
        </w:rPr>
        <w:t xml:space="preserve"> we will begin to have an undivided mind—a single-focused mind, focused on what God's Word has to say to us about the problem of worry. </w:t>
      </w:r>
    </w:p>
    <w:p w14:paraId="0FA99921" w14:textId="77777777" w:rsidR="0010617F" w:rsidRPr="0010617F" w:rsidRDefault="0010617F" w:rsidP="0088451B">
      <w:pPr>
        <w:spacing w:line="276" w:lineRule="auto"/>
        <w:rPr>
          <w:rFonts w:ascii="Times New Roman" w:eastAsia="Times New Roman" w:hAnsi="Times New Roman" w:cs="Times New Roman"/>
        </w:rPr>
      </w:pPr>
    </w:p>
    <w:p w14:paraId="786439F0" w14:textId="37C97DD0"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I want to give you three questions that have to do with how we think, because the answers will </w:t>
      </w:r>
      <w:r w:rsidR="006E189B">
        <w:rPr>
          <w:rFonts w:ascii="Calibri" w:eastAsia="Times New Roman" w:hAnsi="Calibri" w:cs="Times New Roman"/>
          <w:color w:val="000000"/>
        </w:rPr>
        <w:t>help us break free from the power of worry.</w:t>
      </w:r>
      <w:r w:rsidRPr="0010617F">
        <w:rPr>
          <w:rFonts w:ascii="Calibri" w:eastAsia="Times New Roman" w:hAnsi="Calibri" w:cs="Times New Roman"/>
          <w:color w:val="000000"/>
        </w:rPr>
        <w:t> </w:t>
      </w:r>
    </w:p>
    <w:p w14:paraId="380F99CF" w14:textId="77777777" w:rsidR="0010617F" w:rsidRPr="0010617F" w:rsidRDefault="0010617F" w:rsidP="0088451B">
      <w:pPr>
        <w:spacing w:line="276" w:lineRule="auto"/>
        <w:rPr>
          <w:rFonts w:ascii="Times New Roman" w:eastAsia="Times New Roman" w:hAnsi="Times New Roman" w:cs="Times New Roman"/>
        </w:rPr>
      </w:pPr>
    </w:p>
    <w:p w14:paraId="498C6A26" w14:textId="77777777" w:rsidR="0010617F" w:rsidRPr="0010617F" w:rsidRDefault="0010617F" w:rsidP="0088451B">
      <w:pPr>
        <w:numPr>
          <w:ilvl w:val="0"/>
          <w:numId w:val="4"/>
        </w:numPr>
        <w:spacing w:line="276" w:lineRule="auto"/>
        <w:ind w:left="270" w:hanging="270"/>
        <w:textAlignment w:val="baseline"/>
        <w:rPr>
          <w:rFonts w:ascii="Calibri" w:eastAsia="Times New Roman" w:hAnsi="Calibri" w:cs="Times New Roman"/>
          <w:b/>
          <w:bCs/>
          <w:color w:val="000000"/>
        </w:rPr>
      </w:pPr>
      <w:r w:rsidRPr="0010617F">
        <w:rPr>
          <w:rFonts w:ascii="Calibri" w:eastAsia="Times New Roman" w:hAnsi="Calibri" w:cs="Times New Roman"/>
          <w:b/>
          <w:bCs/>
          <w:color w:val="000000"/>
        </w:rPr>
        <w:t>DOES WORRY MAKE SENSE? </w:t>
      </w:r>
    </w:p>
    <w:p w14:paraId="2AD10661" w14:textId="77777777" w:rsidR="0010617F" w:rsidRPr="0010617F" w:rsidRDefault="0010617F" w:rsidP="0088451B">
      <w:pPr>
        <w:spacing w:line="276" w:lineRule="auto"/>
        <w:rPr>
          <w:rFonts w:ascii="Times New Roman" w:eastAsia="Times New Roman" w:hAnsi="Times New Roman" w:cs="Times New Roman"/>
        </w:rPr>
      </w:pPr>
    </w:p>
    <w:p w14:paraId="2FEE7129"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Question number one: Does Worry Make Sense? Matthew 6:25-26 says, “Therefore I tell you, do not worry about your life, what you will eat or drink; or about your body, what you will wear. Is not life more important than food, and the body more important than clothes? Look at the birds of the air; they do not sow or reap or store away in barns, and yet your heavenly Father feeds them. Are you not much more valuable than they?” </w:t>
      </w:r>
    </w:p>
    <w:p w14:paraId="6977F507" w14:textId="77777777" w:rsidR="0010617F" w:rsidRPr="0010617F" w:rsidRDefault="0010617F" w:rsidP="0088451B">
      <w:pPr>
        <w:spacing w:line="276" w:lineRule="auto"/>
        <w:rPr>
          <w:rFonts w:ascii="Times New Roman" w:eastAsia="Times New Roman" w:hAnsi="Times New Roman" w:cs="Times New Roman"/>
        </w:rPr>
      </w:pPr>
    </w:p>
    <w:p w14:paraId="3A000428"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Jesus points out that people are more important than birds. Now, birds are God's creation, and God loves the birds, but if you're a follower of Jesus, you’re God's child. And God cares more about His child than He does about His creation. Jesus says, “Listen, if God provides for the birds of the air, how much more will He provide for you?” Does worry makes sense? No, it's illogical. </w:t>
      </w:r>
    </w:p>
    <w:p w14:paraId="2DAC3A9D" w14:textId="77777777" w:rsidR="0010617F" w:rsidRPr="0010617F" w:rsidRDefault="0010617F" w:rsidP="0088451B">
      <w:pPr>
        <w:spacing w:line="276" w:lineRule="auto"/>
        <w:rPr>
          <w:rFonts w:ascii="Times New Roman" w:eastAsia="Times New Roman" w:hAnsi="Times New Roman" w:cs="Times New Roman"/>
        </w:rPr>
      </w:pPr>
    </w:p>
    <w:p w14:paraId="435168D5" w14:textId="13B85AD5"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It’s not logical to worry, because the Scripture tells us God is going to take care of our needs. When we struggle with doubt and unbelief, we need to go back and remember this question: Does worry makes sense? The answer is yes, if you don't trust God, but the answer is obviously no, if you do believe God. We cannot be filled with both worry and faith at the same time. </w:t>
      </w:r>
    </w:p>
    <w:p w14:paraId="252F9E61" w14:textId="77777777" w:rsidR="0010617F" w:rsidRPr="0010617F" w:rsidRDefault="0010617F" w:rsidP="0088451B">
      <w:pPr>
        <w:spacing w:line="276" w:lineRule="auto"/>
        <w:rPr>
          <w:rFonts w:ascii="Times New Roman" w:eastAsia="Times New Roman" w:hAnsi="Times New Roman" w:cs="Times New Roman"/>
        </w:rPr>
      </w:pPr>
    </w:p>
    <w:p w14:paraId="2EDBB167" w14:textId="17B9988D"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Jesus says don't worry. When He says it in verse 25, He is not being insensitive. Some of you just thought, “Well, yeah, don't worry, but you don't know what's going on in my life. If you could see my schedule, and the circumstances, and the problems I’m facing, you would think differently, Jesus.” Jesus is saying this, not to be insensitive</w:t>
      </w:r>
      <w:r w:rsidR="008C3410">
        <w:rPr>
          <w:rFonts w:ascii="Calibri" w:eastAsia="Times New Roman" w:hAnsi="Calibri" w:cs="Times New Roman"/>
          <w:color w:val="000000"/>
        </w:rPr>
        <w:t>; rather,</w:t>
      </w:r>
      <w:r w:rsidRPr="0010617F">
        <w:rPr>
          <w:rFonts w:ascii="Calibri" w:eastAsia="Times New Roman" w:hAnsi="Calibri" w:cs="Times New Roman"/>
          <w:color w:val="000000"/>
        </w:rPr>
        <w:t xml:space="preserve"> if we live a life dominated by worry, we will never reach our full potential in Jesus Christ. Our health will be damaged, our relationships will not be as fulfilling, our faith will not flourish, and the list goes on and on. Jesus is protecting us. He’s challenging us. He's calling us out today to live a life free of worries so we can live the life God wants us to have. </w:t>
      </w:r>
    </w:p>
    <w:p w14:paraId="3D317ECE" w14:textId="77777777" w:rsidR="0010617F" w:rsidRPr="0010617F" w:rsidRDefault="0010617F" w:rsidP="0088451B">
      <w:pPr>
        <w:spacing w:line="276" w:lineRule="auto"/>
        <w:rPr>
          <w:rFonts w:ascii="Times New Roman" w:eastAsia="Times New Roman" w:hAnsi="Times New Roman" w:cs="Times New Roman"/>
        </w:rPr>
      </w:pPr>
    </w:p>
    <w:p w14:paraId="2EDA7C21"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Verse 26 goes on, and He talks about the birds of the air. He says they don’t worry; the birds are workers, but birds are not worriers. In fact, I've never seen a bird kick up his feet, and put on some shades, work on his tan, sip a piña colada and sit by the pool. Birds are not relaxed individuals. They’re always working. </w:t>
      </w:r>
      <w:proofErr w:type="gramStart"/>
      <w:r w:rsidRPr="0010617F">
        <w:rPr>
          <w:rFonts w:ascii="Calibri" w:eastAsia="Times New Roman" w:hAnsi="Calibri" w:cs="Times New Roman"/>
          <w:color w:val="000000"/>
        </w:rPr>
        <w:t>But,</w:t>
      </w:r>
      <w:proofErr w:type="gramEnd"/>
      <w:r w:rsidRPr="0010617F">
        <w:rPr>
          <w:rFonts w:ascii="Calibri" w:eastAsia="Times New Roman" w:hAnsi="Calibri" w:cs="Times New Roman"/>
          <w:color w:val="000000"/>
        </w:rPr>
        <w:t xml:space="preserve"> you know what? They don't worry. Birds are workers, but they're not worriers. We can learn from the birds of the air. God says, “I provide for them. How much more will I provide for you?” Worry doesn’t make sense. </w:t>
      </w:r>
    </w:p>
    <w:p w14:paraId="0ED8C8EB" w14:textId="77777777" w:rsidR="0010617F" w:rsidRPr="0010617F" w:rsidRDefault="0010617F" w:rsidP="0088451B">
      <w:pPr>
        <w:spacing w:line="276" w:lineRule="auto"/>
        <w:rPr>
          <w:rFonts w:ascii="Times New Roman" w:eastAsia="Times New Roman" w:hAnsi="Times New Roman" w:cs="Times New Roman"/>
        </w:rPr>
      </w:pPr>
    </w:p>
    <w:p w14:paraId="2DA0AB6D"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I have a little experience working with birds. When we moved into our house, I noticed we had a major bird problem. I believe every pigeon in Aurora lived on our back patio. It was pigeon heaven. Pigeons are nasty, right? I mean, all birds are filthy and dirty, but pigeons are even worse. Why God even created pigeons, I have no idea. </w:t>
      </w:r>
    </w:p>
    <w:p w14:paraId="07DD3617" w14:textId="77777777" w:rsidR="0010617F" w:rsidRPr="0010617F" w:rsidRDefault="0010617F" w:rsidP="0088451B">
      <w:pPr>
        <w:spacing w:line="276" w:lineRule="auto"/>
        <w:rPr>
          <w:rFonts w:ascii="Times New Roman" w:eastAsia="Times New Roman" w:hAnsi="Times New Roman" w:cs="Times New Roman"/>
        </w:rPr>
      </w:pPr>
    </w:p>
    <w:p w14:paraId="4C70BA64" w14:textId="7D5A7AD4"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We have this nice little awning over our back porch. It’s kind of connected, and there's a little layer of brick going across. It’s a perfect place to build a bird’s nest. A lot of our neighbors don't have a setup like that in their backyard, and I think all the pigeons said, “We’ll go to the Hellers’.” Every time I open the door, it stinks, my kids are stepping in the bird mess, and it's disgusting. It’s obnoxious. I'm trying to shoo the pigeons away, and that doesn’t work. Literally, a pigeon I was shooing sat on the neighbor's fence, waited until I walked into the house, and then came right back and kept building his nest. </w:t>
      </w:r>
    </w:p>
    <w:p w14:paraId="1BAB6459" w14:textId="77777777" w:rsidR="0010617F" w:rsidRPr="0010617F" w:rsidRDefault="0010617F" w:rsidP="0088451B">
      <w:pPr>
        <w:spacing w:line="276" w:lineRule="auto"/>
        <w:rPr>
          <w:rFonts w:ascii="Times New Roman" w:eastAsia="Times New Roman" w:hAnsi="Times New Roman" w:cs="Times New Roman"/>
        </w:rPr>
      </w:pPr>
    </w:p>
    <w:p w14:paraId="193571E4" w14:textId="45C907AA"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We have a lot of really smart neighbors in our neighborhood, and one of them said, “Ryan, you need to go to Home Depot and buy some little boards with the nails that stick out of them, like you use to lay carpet. Then you need to caulk them all across the brick ledge. The birds won’t like it, and they won’t come back.” I spent a whole day on this project. I got it all lined out, and measured it, and did all this work, went up on a ladder, and . . . I want you to know, the next day I walked out, and there were even more birds than there had been before. They were going crazy. They weren’t deterred by the nails. And I thought, man, what am I going to do? </w:t>
      </w:r>
    </w:p>
    <w:p w14:paraId="325EFD36" w14:textId="77777777" w:rsidR="0010617F" w:rsidRPr="0010617F" w:rsidRDefault="0010617F" w:rsidP="0088451B">
      <w:pPr>
        <w:spacing w:line="276" w:lineRule="auto"/>
        <w:rPr>
          <w:rFonts w:ascii="Times New Roman" w:eastAsia="Times New Roman" w:hAnsi="Times New Roman" w:cs="Times New Roman"/>
        </w:rPr>
      </w:pPr>
    </w:p>
    <w:p w14:paraId="0124E21A" w14:textId="608300F1"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lastRenderedPageBreak/>
        <w:t>Another neighbor said to me, “Ryan, don't fool with the boards and nails. What you need is some rubber snakes. Pigeons are totally terrified of rubber snakes.” I went to the toy store, and I bought three of the largest, foul</w:t>
      </w:r>
      <w:r w:rsidR="006E189B">
        <w:rPr>
          <w:rFonts w:ascii="Calibri" w:eastAsia="Times New Roman" w:hAnsi="Calibri" w:cs="Times New Roman"/>
          <w:color w:val="000000"/>
        </w:rPr>
        <w:t>est</w:t>
      </w:r>
      <w:r w:rsidRPr="0010617F">
        <w:rPr>
          <w:rFonts w:ascii="Calibri" w:eastAsia="Times New Roman" w:hAnsi="Calibri" w:cs="Times New Roman"/>
          <w:color w:val="000000"/>
        </w:rPr>
        <w:t xml:space="preserve">, most demonic-looking snakes you have ever seen. I’m talking fangs. I'm talking poison dripping </w:t>
      </w:r>
      <w:r w:rsidR="006E189B">
        <w:rPr>
          <w:rFonts w:ascii="Calibri" w:eastAsia="Times New Roman" w:hAnsi="Calibri" w:cs="Times New Roman"/>
          <w:color w:val="000000"/>
        </w:rPr>
        <w:t>out of their mouths</w:t>
      </w:r>
      <w:r w:rsidRPr="0010617F">
        <w:rPr>
          <w:rFonts w:ascii="Calibri" w:eastAsia="Times New Roman" w:hAnsi="Calibri" w:cs="Times New Roman"/>
          <w:color w:val="000000"/>
        </w:rPr>
        <w:t>. They were nasty looking things. I coiled them beautifully up where the birds were building their nests, where they were hanging out. The next day I walk</w:t>
      </w:r>
      <w:r w:rsidR="006E189B">
        <w:rPr>
          <w:rFonts w:ascii="Calibri" w:eastAsia="Times New Roman" w:hAnsi="Calibri" w:cs="Times New Roman"/>
          <w:color w:val="000000"/>
        </w:rPr>
        <w:t>ed</w:t>
      </w:r>
      <w:r w:rsidRPr="0010617F">
        <w:rPr>
          <w:rFonts w:ascii="Calibri" w:eastAsia="Times New Roman" w:hAnsi="Calibri" w:cs="Times New Roman"/>
          <w:color w:val="000000"/>
        </w:rPr>
        <w:t xml:space="preserve"> out, and </w:t>
      </w:r>
      <w:r w:rsidR="006E189B">
        <w:rPr>
          <w:rFonts w:ascii="Calibri" w:eastAsia="Times New Roman" w:hAnsi="Calibri" w:cs="Times New Roman"/>
          <w:color w:val="000000"/>
        </w:rPr>
        <w:t xml:space="preserve">saw </w:t>
      </w:r>
      <w:r w:rsidRPr="0010617F">
        <w:rPr>
          <w:rFonts w:ascii="Calibri" w:eastAsia="Times New Roman" w:hAnsi="Calibri" w:cs="Times New Roman"/>
          <w:color w:val="000000"/>
        </w:rPr>
        <w:t>one pigeon look over at me, and he snatche</w:t>
      </w:r>
      <w:r w:rsidR="006E189B">
        <w:rPr>
          <w:rFonts w:ascii="Calibri" w:eastAsia="Times New Roman" w:hAnsi="Calibri" w:cs="Times New Roman"/>
          <w:color w:val="000000"/>
        </w:rPr>
        <w:t>d</w:t>
      </w:r>
      <w:r w:rsidRPr="0010617F">
        <w:rPr>
          <w:rFonts w:ascii="Calibri" w:eastAsia="Times New Roman" w:hAnsi="Calibri" w:cs="Times New Roman"/>
          <w:color w:val="000000"/>
        </w:rPr>
        <w:t xml:space="preserve"> up one of the snakes in his talons and fl</w:t>
      </w:r>
      <w:r w:rsidR="006E189B">
        <w:rPr>
          <w:rFonts w:ascii="Calibri" w:eastAsia="Times New Roman" w:hAnsi="Calibri" w:cs="Times New Roman"/>
          <w:color w:val="000000"/>
        </w:rPr>
        <w:t>ew</w:t>
      </w:r>
      <w:r w:rsidRPr="0010617F">
        <w:rPr>
          <w:rFonts w:ascii="Calibri" w:eastAsia="Times New Roman" w:hAnsi="Calibri" w:cs="Times New Roman"/>
          <w:color w:val="000000"/>
        </w:rPr>
        <w:t xml:space="preserve"> off and drop</w:t>
      </w:r>
      <w:r w:rsidR="006E189B">
        <w:rPr>
          <w:rFonts w:ascii="Calibri" w:eastAsia="Times New Roman" w:hAnsi="Calibri" w:cs="Times New Roman"/>
          <w:color w:val="000000"/>
        </w:rPr>
        <w:t>ped</w:t>
      </w:r>
      <w:r w:rsidRPr="0010617F">
        <w:rPr>
          <w:rFonts w:ascii="Calibri" w:eastAsia="Times New Roman" w:hAnsi="Calibri" w:cs="Times New Roman"/>
          <w:color w:val="000000"/>
        </w:rPr>
        <w:t xml:space="preserve"> it in the yard. I look</w:t>
      </w:r>
      <w:r w:rsidR="006E189B">
        <w:rPr>
          <w:rFonts w:ascii="Calibri" w:eastAsia="Times New Roman" w:hAnsi="Calibri" w:cs="Times New Roman"/>
          <w:color w:val="000000"/>
        </w:rPr>
        <w:t>ed</w:t>
      </w:r>
      <w:r w:rsidRPr="0010617F">
        <w:rPr>
          <w:rFonts w:ascii="Calibri" w:eastAsia="Times New Roman" w:hAnsi="Calibri" w:cs="Times New Roman"/>
          <w:color w:val="000000"/>
        </w:rPr>
        <w:t xml:space="preserve"> up, and another bird </w:t>
      </w:r>
      <w:r w:rsidR="006E189B">
        <w:rPr>
          <w:rFonts w:ascii="Calibri" w:eastAsia="Times New Roman" w:hAnsi="Calibri" w:cs="Times New Roman"/>
          <w:color w:val="000000"/>
        </w:rPr>
        <w:t>wa</w:t>
      </w:r>
      <w:r w:rsidRPr="0010617F">
        <w:rPr>
          <w:rFonts w:ascii="Calibri" w:eastAsia="Times New Roman" w:hAnsi="Calibri" w:cs="Times New Roman"/>
          <w:color w:val="000000"/>
        </w:rPr>
        <w:t>s still sitting there and, I'm not kidding, he look</w:t>
      </w:r>
      <w:r w:rsidR="006E189B">
        <w:rPr>
          <w:rFonts w:ascii="Calibri" w:eastAsia="Times New Roman" w:hAnsi="Calibri" w:cs="Times New Roman"/>
          <w:color w:val="000000"/>
        </w:rPr>
        <w:t>ed</w:t>
      </w:r>
      <w:r w:rsidRPr="0010617F">
        <w:rPr>
          <w:rFonts w:ascii="Calibri" w:eastAsia="Times New Roman" w:hAnsi="Calibri" w:cs="Times New Roman"/>
          <w:color w:val="000000"/>
        </w:rPr>
        <w:t xml:space="preserve"> right at me, and he hop</w:t>
      </w:r>
      <w:r w:rsidR="006E189B">
        <w:rPr>
          <w:rFonts w:ascii="Calibri" w:eastAsia="Times New Roman" w:hAnsi="Calibri" w:cs="Times New Roman"/>
          <w:color w:val="000000"/>
        </w:rPr>
        <w:t>ped</w:t>
      </w:r>
      <w:r w:rsidRPr="0010617F">
        <w:rPr>
          <w:rFonts w:ascii="Calibri" w:eastAsia="Times New Roman" w:hAnsi="Calibri" w:cs="Times New Roman"/>
          <w:color w:val="000000"/>
        </w:rPr>
        <w:t xml:space="preserve"> over and poop</w:t>
      </w:r>
      <w:r w:rsidR="006E189B">
        <w:rPr>
          <w:rFonts w:ascii="Calibri" w:eastAsia="Times New Roman" w:hAnsi="Calibri" w:cs="Times New Roman"/>
          <w:color w:val="000000"/>
        </w:rPr>
        <w:t>ed</w:t>
      </w:r>
      <w:r w:rsidRPr="0010617F">
        <w:rPr>
          <w:rFonts w:ascii="Calibri" w:eastAsia="Times New Roman" w:hAnsi="Calibri" w:cs="Times New Roman"/>
          <w:color w:val="000000"/>
        </w:rPr>
        <w:t xml:space="preserve"> right on the second snake. He was making a statement: I’m going to show you who’s in charge. </w:t>
      </w:r>
    </w:p>
    <w:p w14:paraId="7F02BEFB" w14:textId="77777777" w:rsidR="0010617F" w:rsidRPr="0010617F" w:rsidRDefault="0010617F" w:rsidP="0088451B">
      <w:pPr>
        <w:spacing w:line="276" w:lineRule="auto"/>
        <w:rPr>
          <w:rFonts w:ascii="Times New Roman" w:eastAsia="Times New Roman" w:hAnsi="Times New Roman" w:cs="Times New Roman"/>
        </w:rPr>
      </w:pPr>
    </w:p>
    <w:p w14:paraId="2765A496" w14:textId="3193F884"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I asked myself, what am I going to do with </w:t>
      </w:r>
      <w:r w:rsidR="000C11B0">
        <w:rPr>
          <w:rFonts w:ascii="Calibri" w:eastAsia="Times New Roman" w:hAnsi="Calibri" w:cs="Times New Roman"/>
          <w:color w:val="000000"/>
        </w:rPr>
        <w:t xml:space="preserve">these </w:t>
      </w:r>
      <w:r w:rsidRPr="0010617F">
        <w:rPr>
          <w:rFonts w:ascii="Calibri" w:eastAsia="Times New Roman" w:hAnsi="Calibri" w:cs="Times New Roman"/>
          <w:color w:val="000000"/>
        </w:rPr>
        <w:t>birds? So, I search</w:t>
      </w:r>
      <w:r w:rsidR="00F06C27">
        <w:rPr>
          <w:rFonts w:ascii="Calibri" w:eastAsia="Times New Roman" w:hAnsi="Calibri" w:cs="Times New Roman"/>
          <w:color w:val="000000"/>
        </w:rPr>
        <w:t>ed</w:t>
      </w:r>
      <w:r w:rsidRPr="0010617F">
        <w:rPr>
          <w:rFonts w:ascii="Calibri" w:eastAsia="Times New Roman" w:hAnsi="Calibri" w:cs="Times New Roman"/>
          <w:color w:val="000000"/>
        </w:rPr>
        <w:t xml:space="preserve"> around on the Internet and order</w:t>
      </w:r>
      <w:r w:rsidR="00F06C27">
        <w:rPr>
          <w:rFonts w:ascii="Calibri" w:eastAsia="Times New Roman" w:hAnsi="Calibri" w:cs="Times New Roman"/>
          <w:color w:val="000000"/>
        </w:rPr>
        <w:t>ed</w:t>
      </w:r>
      <w:r w:rsidRPr="0010617F">
        <w:rPr>
          <w:rFonts w:ascii="Calibri" w:eastAsia="Times New Roman" w:hAnsi="Calibri" w:cs="Times New Roman"/>
          <w:color w:val="000000"/>
        </w:rPr>
        <w:t xml:space="preserve"> these big, huge, metal spikes. They look</w:t>
      </w:r>
      <w:r w:rsidR="00707FF0">
        <w:rPr>
          <w:rFonts w:ascii="Calibri" w:eastAsia="Times New Roman" w:hAnsi="Calibri" w:cs="Times New Roman"/>
          <w:color w:val="000000"/>
        </w:rPr>
        <w:t>ed</w:t>
      </w:r>
      <w:r w:rsidRPr="0010617F">
        <w:rPr>
          <w:rFonts w:ascii="Calibri" w:eastAsia="Times New Roman" w:hAnsi="Calibri" w:cs="Times New Roman"/>
          <w:color w:val="000000"/>
        </w:rPr>
        <w:t xml:space="preserve"> like something you have </w:t>
      </w:r>
      <w:r w:rsidR="000C11B0">
        <w:rPr>
          <w:rFonts w:ascii="Calibri" w:eastAsia="Times New Roman" w:hAnsi="Calibri" w:cs="Times New Roman"/>
          <w:color w:val="000000"/>
        </w:rPr>
        <w:t xml:space="preserve">on </w:t>
      </w:r>
      <w:r w:rsidRPr="0010617F">
        <w:rPr>
          <w:rFonts w:ascii="Calibri" w:eastAsia="Times New Roman" w:hAnsi="Calibri" w:cs="Times New Roman"/>
          <w:color w:val="000000"/>
        </w:rPr>
        <w:t>a prison</w:t>
      </w:r>
      <w:r w:rsidR="000C11B0">
        <w:rPr>
          <w:rFonts w:ascii="Calibri" w:eastAsia="Times New Roman" w:hAnsi="Calibri" w:cs="Times New Roman"/>
          <w:color w:val="000000"/>
        </w:rPr>
        <w:t xml:space="preserve"> fence</w:t>
      </w:r>
      <w:r w:rsidRPr="0010617F">
        <w:rPr>
          <w:rFonts w:ascii="Calibri" w:eastAsia="Times New Roman" w:hAnsi="Calibri" w:cs="Times New Roman"/>
          <w:color w:val="000000"/>
        </w:rPr>
        <w:t xml:space="preserve">. </w:t>
      </w:r>
      <w:r w:rsidRPr="00C10020">
        <w:rPr>
          <w:rFonts w:ascii="Calibri" w:eastAsia="Times New Roman" w:hAnsi="Calibri" w:cs="Times New Roman"/>
          <w:color w:val="000000"/>
        </w:rPr>
        <w:t>They</w:t>
      </w:r>
      <w:r w:rsidR="00707FF0" w:rsidRPr="00C10020">
        <w:rPr>
          <w:rFonts w:ascii="Calibri" w:eastAsia="Times New Roman" w:hAnsi="Calibri" w:cs="Times New Roman"/>
          <w:color w:val="000000"/>
        </w:rPr>
        <w:t xml:space="preserve"> were </w:t>
      </w:r>
      <w:r w:rsidRPr="00C10020">
        <w:rPr>
          <w:rFonts w:ascii="Calibri" w:eastAsia="Times New Roman" w:hAnsi="Calibri" w:cs="Times New Roman"/>
          <w:color w:val="000000"/>
        </w:rPr>
        <w:t>not very pretty, but we put them all across the back ledge</w:t>
      </w:r>
      <w:r w:rsidR="00C10020" w:rsidRPr="00C10020">
        <w:rPr>
          <w:rFonts w:ascii="Calibri" w:eastAsia="Times New Roman" w:hAnsi="Calibri" w:cs="Times New Roman"/>
          <w:color w:val="000000"/>
        </w:rPr>
        <w:t xml:space="preserve"> of the house</w:t>
      </w:r>
      <w:r w:rsidRPr="00C10020">
        <w:rPr>
          <w:rFonts w:ascii="Calibri" w:eastAsia="Times New Roman" w:hAnsi="Calibri" w:cs="Times New Roman"/>
          <w:color w:val="000000"/>
        </w:rPr>
        <w:t>. I don't have any more pigeons today</w:t>
      </w:r>
      <w:r w:rsidR="00C10020" w:rsidRPr="00C10020">
        <w:rPr>
          <w:rFonts w:ascii="Calibri" w:eastAsia="Times New Roman" w:hAnsi="Calibri" w:cs="Times New Roman"/>
          <w:color w:val="000000"/>
        </w:rPr>
        <w:t>!</w:t>
      </w:r>
    </w:p>
    <w:p w14:paraId="0167E82F" w14:textId="77777777" w:rsidR="0010617F" w:rsidRPr="0010617F" w:rsidRDefault="0010617F" w:rsidP="0088451B">
      <w:pPr>
        <w:spacing w:line="276" w:lineRule="auto"/>
        <w:rPr>
          <w:rFonts w:ascii="Times New Roman" w:eastAsia="Times New Roman" w:hAnsi="Times New Roman" w:cs="Times New Roman"/>
        </w:rPr>
      </w:pPr>
    </w:p>
    <w:p w14:paraId="0A4316D0" w14:textId="1E60B950"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Now, these pigeons, they’re ornery, they’re difficult, they’re diligent, they’re hardworking, but I never saw one of these pigeons worrying. I never saw one biting its nails. I never saw any of them shaking and trembling in fear, “Oh my goodness, what are we going to do?” You know what? If you hurt the pigeon’s feelings, he’s just going to go over to the neighbor</w:t>
      </w:r>
      <w:r w:rsidR="008C3410">
        <w:rPr>
          <w:rFonts w:ascii="Calibri" w:eastAsia="Times New Roman" w:hAnsi="Calibri" w:cs="Times New Roman"/>
          <w:color w:val="000000"/>
        </w:rPr>
        <w:t>’s</w:t>
      </w:r>
      <w:r w:rsidRPr="0010617F">
        <w:rPr>
          <w:rFonts w:ascii="Calibri" w:eastAsia="Times New Roman" w:hAnsi="Calibri" w:cs="Times New Roman"/>
          <w:color w:val="000000"/>
        </w:rPr>
        <w:t xml:space="preserve"> house and build another nest. It’s no big deal. </w:t>
      </w:r>
    </w:p>
    <w:p w14:paraId="4ACEE4D5" w14:textId="77777777" w:rsidR="0010617F" w:rsidRPr="0010617F" w:rsidRDefault="0010617F" w:rsidP="0088451B">
      <w:pPr>
        <w:spacing w:line="276" w:lineRule="auto"/>
        <w:rPr>
          <w:rFonts w:ascii="Times New Roman" w:eastAsia="Times New Roman" w:hAnsi="Times New Roman" w:cs="Times New Roman"/>
        </w:rPr>
      </w:pPr>
    </w:p>
    <w:p w14:paraId="7E2D985A"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Birds don't worry, and Jesus says, “Learn from the birds of the air.” When Jesus was teaching the “Sermon on the Mount” here in Matthew 6, He wasn't in a synagogue, or a temple, or a church. I would imagine that, sitting on the side of a mountain, He saw a flock of birds fly over, and when He saw the birds He said to the disciples and to others who were listening, “Look at the birds of the air, do these birds look stressed out? Absolutely not. How much more will your heavenly Father provide for you? Do not worry,” He says. “Don't worry.”</w:t>
      </w:r>
    </w:p>
    <w:p w14:paraId="363ABC77" w14:textId="77777777" w:rsidR="0010617F" w:rsidRPr="0010617F" w:rsidRDefault="0010617F" w:rsidP="0088451B">
      <w:pPr>
        <w:spacing w:line="276" w:lineRule="auto"/>
        <w:rPr>
          <w:rFonts w:ascii="Times New Roman" w:eastAsia="Times New Roman" w:hAnsi="Times New Roman" w:cs="Times New Roman"/>
        </w:rPr>
      </w:pPr>
    </w:p>
    <w:p w14:paraId="065D002B" w14:textId="035382B5"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Does it make sense to worry? The answer is, </w:t>
      </w:r>
      <w:r w:rsidRPr="0010617F">
        <w:rPr>
          <w:rFonts w:ascii="Calibri" w:eastAsia="Times New Roman" w:hAnsi="Calibri" w:cs="Times New Roman"/>
          <w:i/>
          <w:iCs/>
          <w:color w:val="000000"/>
        </w:rPr>
        <w:t>of course not</w:t>
      </w:r>
      <w:r w:rsidRPr="0010617F">
        <w:rPr>
          <w:rFonts w:ascii="Calibri" w:eastAsia="Times New Roman" w:hAnsi="Calibri" w:cs="Times New Roman"/>
          <w:color w:val="000000"/>
        </w:rPr>
        <w:t xml:space="preserve">. The whole context of Matthew chapter 6 is about God being our Father. Here, in the Lord's Prayer (Our Father who art in heaven) we see the concept of God as Father. As a dad, as a father, I want to take care of my kids. I have two little kids, and if my kids needed something and they did not ask me, and I knew I could actually help them, I would be disappointed. I would wonder, “Why didn’t you ask? Why didn’t you say something?” My four-year-old came to me a couple of weeks ago, and she was trying to convince me that she needed her own cell phone. She was doing a pretty good job. She's persuasive. I asked, “Do you do need a phone?” You know, I’m agreeing with it. All of sudden, Mama comes up and she </w:t>
      </w:r>
      <w:r w:rsidR="00C94BE6">
        <w:rPr>
          <w:rFonts w:ascii="Calibri" w:eastAsia="Times New Roman" w:hAnsi="Calibri" w:cs="Times New Roman"/>
          <w:color w:val="000000"/>
        </w:rPr>
        <w:t>made her case</w:t>
      </w:r>
      <w:r w:rsidRPr="0010617F">
        <w:rPr>
          <w:rFonts w:ascii="Calibri" w:eastAsia="Times New Roman" w:hAnsi="Calibri" w:cs="Times New Roman"/>
          <w:color w:val="000000"/>
        </w:rPr>
        <w:t xml:space="preserve">. Mom said, “Absolutely not.” I had a </w:t>
      </w:r>
      <w:r w:rsidRPr="0010617F">
        <w:rPr>
          <w:rFonts w:ascii="Calibri" w:eastAsia="Times New Roman" w:hAnsi="Calibri" w:cs="Times New Roman"/>
          <w:color w:val="000000"/>
        </w:rPr>
        <w:lastRenderedPageBreak/>
        <w:t>weak moment. I was thinking, “</w:t>
      </w:r>
      <w:r w:rsidR="00C94BE6">
        <w:rPr>
          <w:rFonts w:ascii="Calibri" w:eastAsia="Times New Roman" w:hAnsi="Calibri" w:cs="Times New Roman"/>
          <w:color w:val="000000"/>
        </w:rPr>
        <w:t>Maybe I should buy my four-year-old a phone</w:t>
      </w:r>
      <w:r w:rsidRPr="0010617F">
        <w:rPr>
          <w:rFonts w:ascii="Calibri" w:eastAsia="Times New Roman" w:hAnsi="Calibri" w:cs="Times New Roman"/>
          <w:color w:val="000000"/>
        </w:rPr>
        <w:t>.”</w:t>
      </w:r>
      <w:r w:rsidR="00C94BE6">
        <w:rPr>
          <w:rFonts w:ascii="Calibri" w:eastAsia="Times New Roman" w:hAnsi="Calibri" w:cs="Times New Roman"/>
          <w:color w:val="000000"/>
        </w:rPr>
        <w:t xml:space="preserve"> I wanted to give her what she wanted.</w:t>
      </w:r>
      <w:r w:rsidRPr="0010617F">
        <w:rPr>
          <w:rFonts w:ascii="Calibri" w:eastAsia="Times New Roman" w:hAnsi="Calibri" w:cs="Times New Roman"/>
          <w:color w:val="000000"/>
        </w:rPr>
        <w:t> </w:t>
      </w:r>
    </w:p>
    <w:p w14:paraId="38DC2A6B" w14:textId="77777777" w:rsidR="0010617F" w:rsidRPr="0010617F" w:rsidRDefault="0010617F" w:rsidP="0088451B">
      <w:pPr>
        <w:spacing w:line="276" w:lineRule="auto"/>
        <w:rPr>
          <w:rFonts w:ascii="Times New Roman" w:eastAsia="Times New Roman" w:hAnsi="Times New Roman" w:cs="Times New Roman"/>
        </w:rPr>
      </w:pPr>
    </w:p>
    <w:p w14:paraId="71541892" w14:textId="5F407339"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As a dad you want to bless your kids. You want to take care of your kids. </w:t>
      </w:r>
      <w:r w:rsidR="00C94BE6">
        <w:rPr>
          <w:rFonts w:ascii="Calibri" w:eastAsia="Times New Roman" w:hAnsi="Calibri" w:cs="Times New Roman"/>
          <w:color w:val="000000"/>
        </w:rPr>
        <w:t xml:space="preserve">Spiritually speaking </w:t>
      </w:r>
      <w:r w:rsidRPr="0010617F">
        <w:rPr>
          <w:rFonts w:ascii="Calibri" w:eastAsia="Times New Roman" w:hAnsi="Calibri" w:cs="Times New Roman"/>
          <w:color w:val="000000"/>
        </w:rPr>
        <w:t>God is our heavenly Father, and He wants to take care of you. Quit worrying. Worrying doesn't make any sense. It’s not logical, and it doesn't make the situation better, either</w:t>
      </w:r>
      <w:r w:rsidR="00C94BE6">
        <w:rPr>
          <w:rFonts w:ascii="Calibri" w:eastAsia="Times New Roman" w:hAnsi="Calibri" w:cs="Times New Roman"/>
          <w:color w:val="000000"/>
        </w:rPr>
        <w:t>.</w:t>
      </w:r>
    </w:p>
    <w:p w14:paraId="423F80BD" w14:textId="77777777" w:rsidR="0010617F" w:rsidRPr="0010617F" w:rsidRDefault="0010617F" w:rsidP="0088451B">
      <w:pPr>
        <w:spacing w:line="276" w:lineRule="auto"/>
        <w:rPr>
          <w:rFonts w:ascii="Times New Roman" w:eastAsia="Times New Roman" w:hAnsi="Times New Roman" w:cs="Times New Roman"/>
        </w:rPr>
      </w:pPr>
    </w:p>
    <w:p w14:paraId="193ABB7D" w14:textId="3EFFF893" w:rsidR="0010617F" w:rsidRPr="00891496" w:rsidRDefault="0010617F" w:rsidP="0088451B">
      <w:pPr>
        <w:pStyle w:val="ListParagraph"/>
        <w:numPr>
          <w:ilvl w:val="0"/>
          <w:numId w:val="4"/>
        </w:numPr>
        <w:spacing w:line="276" w:lineRule="auto"/>
        <w:ind w:left="270" w:hanging="270"/>
        <w:textAlignment w:val="baseline"/>
        <w:rPr>
          <w:rFonts w:ascii="Calibri" w:eastAsia="Times New Roman" w:hAnsi="Calibri" w:cs="Times New Roman"/>
          <w:b/>
          <w:bCs/>
          <w:color w:val="000000"/>
        </w:rPr>
      </w:pPr>
      <w:r w:rsidRPr="00891496">
        <w:rPr>
          <w:rFonts w:ascii="Calibri" w:eastAsia="Times New Roman" w:hAnsi="Calibri" w:cs="Times New Roman"/>
          <w:b/>
          <w:bCs/>
          <w:color w:val="000000"/>
        </w:rPr>
        <w:t>DOES WORRY MAKE THINGS BETTER? </w:t>
      </w:r>
    </w:p>
    <w:p w14:paraId="7D37624E" w14:textId="77777777" w:rsidR="0010617F" w:rsidRPr="0010617F" w:rsidRDefault="0010617F" w:rsidP="0088451B">
      <w:pPr>
        <w:spacing w:line="276" w:lineRule="auto"/>
        <w:rPr>
          <w:rFonts w:ascii="Times New Roman" w:eastAsia="Times New Roman" w:hAnsi="Times New Roman" w:cs="Times New Roman"/>
        </w:rPr>
      </w:pPr>
    </w:p>
    <w:p w14:paraId="50C33781" w14:textId="624DAB56"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Question number 2: Does worrying ever ma</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e the situation better? Jesus said in Matthew 6:27, “Can any one of you by worrying add a single hour to your life?” In other words, does life get better? I mean, does anything improve when you worry about it? Have you ever woken up in the morning and started worrying about something, and then all of a sudden everything got better? You’re feeling like, “Oh, I worried about it, things are </w:t>
      </w:r>
      <w:r w:rsidR="00C94BE6">
        <w:rPr>
          <w:rFonts w:ascii="Calibri" w:eastAsia="Times New Roman" w:hAnsi="Calibri" w:cs="Times New Roman"/>
          <w:color w:val="000000"/>
        </w:rPr>
        <w:t>improving</w:t>
      </w:r>
      <w:r w:rsidRPr="0010617F">
        <w:rPr>
          <w:rFonts w:ascii="Calibri" w:eastAsia="Times New Roman" w:hAnsi="Calibri" w:cs="Times New Roman"/>
          <w:color w:val="000000"/>
        </w:rPr>
        <w:t>. I worried about it, and my relationships that were broken are reconciled. I worried about it, and money showed up in my bank account,” right? “I worried about it, and all my problems evaporated. I worried about it, and I feel much better physically now than I did before.” No, that’s not the case. When you worry, you feel worse, don’t you? You stress out, your stomach gets in knots, your shoulders are all tight, and you start snapping at people. That's what worry will do. </w:t>
      </w:r>
    </w:p>
    <w:p w14:paraId="6C3542BA" w14:textId="77777777" w:rsidR="0010617F" w:rsidRPr="0010617F" w:rsidRDefault="0010617F" w:rsidP="0088451B">
      <w:pPr>
        <w:spacing w:line="276" w:lineRule="auto"/>
        <w:rPr>
          <w:rFonts w:ascii="Times New Roman" w:eastAsia="Times New Roman" w:hAnsi="Times New Roman" w:cs="Times New Roman"/>
        </w:rPr>
      </w:pPr>
    </w:p>
    <w:p w14:paraId="524DC4DE" w14:textId="228AD82C"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Worry doesn't make sense, and worry doesn't make anything any better. Jesus says, “Who of you, by worrying, can add a single hour to his life?” A University of Michigan study about worry said 60% of our worries are totally unwarranted, 20% have already become past activities that are completed (and you can’t do anything about them</w:t>
      </w:r>
      <w:r w:rsidR="00271059">
        <w:rPr>
          <w:rFonts w:ascii="Calibri" w:eastAsia="Times New Roman" w:hAnsi="Calibri" w:cs="Times New Roman"/>
          <w:color w:val="000000"/>
        </w:rPr>
        <w:t>,</w:t>
      </w:r>
      <w:r w:rsidRPr="0010617F">
        <w:rPr>
          <w:rFonts w:ascii="Calibri" w:eastAsia="Times New Roman" w:hAnsi="Calibri" w:cs="Times New Roman"/>
          <w:color w:val="000000"/>
        </w:rPr>
        <w:t xml:space="preserve"> anyway), 10% are so petty they don't make any difference at all. Of the remaining 10%, 4-5% are real and justifiable. We can't do anything about those, half of the time. The study concluded that only 2% of our worries are things to worry about. </w:t>
      </w:r>
    </w:p>
    <w:p w14:paraId="0C8656B0" w14:textId="77777777" w:rsidR="0010617F" w:rsidRPr="0010617F" w:rsidRDefault="0010617F" w:rsidP="0088451B">
      <w:pPr>
        <w:spacing w:line="276" w:lineRule="auto"/>
        <w:rPr>
          <w:rFonts w:ascii="Times New Roman" w:eastAsia="Times New Roman" w:hAnsi="Times New Roman" w:cs="Times New Roman"/>
        </w:rPr>
      </w:pPr>
    </w:p>
    <w:p w14:paraId="18B84FD8"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How would you like to reduce your stress by 98%? Quit worrying about things of the past. Quit worrying about things you can’t do anything about. Quit worrying about this, quit worrying about that. And this is exactly what a secular University of Michigan study says. We could reduce our stress by 98%. </w:t>
      </w:r>
    </w:p>
    <w:p w14:paraId="71DBC3E5" w14:textId="77777777" w:rsidR="0010617F" w:rsidRPr="0010617F" w:rsidRDefault="0010617F" w:rsidP="0088451B">
      <w:pPr>
        <w:spacing w:line="276" w:lineRule="auto"/>
        <w:rPr>
          <w:rFonts w:ascii="Times New Roman" w:eastAsia="Times New Roman" w:hAnsi="Times New Roman" w:cs="Times New Roman"/>
        </w:rPr>
      </w:pPr>
    </w:p>
    <w:p w14:paraId="16F70B66" w14:textId="4393E74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One of the greatest solutions to worry is found in Philippians 4. It says, “Do not be anxious about anything, but in every situation, by prayer and petition, with thanksgiving, present your requests to God. And the peace of God, which transcends all understanding, will guard your hearts and minds in Christ Jesus.” Here’s what we need to do: The next time you start to worry about something, turn your worry list into your prayer list. Sometimes people say, “I want to </w:t>
      </w:r>
      <w:r w:rsidRPr="0010617F">
        <w:rPr>
          <w:rFonts w:ascii="Calibri" w:eastAsia="Times New Roman" w:hAnsi="Calibri" w:cs="Times New Roman"/>
          <w:color w:val="000000"/>
        </w:rPr>
        <w:lastRenderedPageBreak/>
        <w:t xml:space="preserve">pray, but I don’t know what to say to God.” Let’s make it </w:t>
      </w:r>
      <w:proofErr w:type="gramStart"/>
      <w:r w:rsidRPr="0010617F">
        <w:rPr>
          <w:rFonts w:ascii="Calibri" w:eastAsia="Times New Roman" w:hAnsi="Calibri" w:cs="Times New Roman"/>
          <w:color w:val="000000"/>
        </w:rPr>
        <w:t>real</w:t>
      </w:r>
      <w:proofErr w:type="gramEnd"/>
      <w:r w:rsidRPr="0010617F">
        <w:rPr>
          <w:rFonts w:ascii="Calibri" w:eastAsia="Times New Roman" w:hAnsi="Calibri" w:cs="Times New Roman"/>
          <w:color w:val="000000"/>
        </w:rPr>
        <w:t xml:space="preserve"> simple. Why don’t you start to pray about the things that concern you? Pray about the things that worry you. Pray about the things you're uncertain about. Talk to God about those things. And if you'll turn your worry list into your prayer list, then what will happen? In Philippians 4:7, the Bible says, “The peace of God, which transcends all understanding (that is, it’s hard to explain it)</w:t>
      </w:r>
      <w:r w:rsidR="00271059">
        <w:rPr>
          <w:rFonts w:ascii="Calibri" w:eastAsia="Times New Roman" w:hAnsi="Calibri" w:cs="Times New Roman"/>
          <w:color w:val="000000"/>
        </w:rPr>
        <w:t>,</w:t>
      </w:r>
      <w:r w:rsidRPr="0010617F">
        <w:rPr>
          <w:rFonts w:ascii="Calibri" w:eastAsia="Times New Roman" w:hAnsi="Calibri" w:cs="Times New Roman"/>
          <w:color w:val="000000"/>
        </w:rPr>
        <w:t xml:space="preserve"> will begin to guard your hearts and minds in Christ Jesus.” </w:t>
      </w:r>
    </w:p>
    <w:p w14:paraId="1E7D0E6A" w14:textId="77777777" w:rsidR="0010617F" w:rsidRPr="0010617F" w:rsidRDefault="0010617F" w:rsidP="0088451B">
      <w:pPr>
        <w:spacing w:line="276" w:lineRule="auto"/>
        <w:rPr>
          <w:rFonts w:ascii="Times New Roman" w:eastAsia="Times New Roman" w:hAnsi="Times New Roman" w:cs="Times New Roman"/>
        </w:rPr>
      </w:pPr>
    </w:p>
    <w:p w14:paraId="3E9EC17D"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We all need a little bit more peace in our lives, don’t we? When we pray about those things, God begins to protect our hearts and our minds, and we begin to trust God, and things get so much better. It’s the peace that passes all understanding. </w:t>
      </w:r>
    </w:p>
    <w:p w14:paraId="6B71AF1A" w14:textId="77777777" w:rsidR="0010617F" w:rsidRPr="0010617F" w:rsidRDefault="0010617F" w:rsidP="0088451B">
      <w:pPr>
        <w:spacing w:line="276" w:lineRule="auto"/>
        <w:rPr>
          <w:rFonts w:ascii="Times New Roman" w:eastAsia="Times New Roman" w:hAnsi="Times New Roman" w:cs="Times New Roman"/>
        </w:rPr>
      </w:pPr>
    </w:p>
    <w:p w14:paraId="0357585C"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I want to ask you a question, and I want you to answer it: Does worry make things better? No, it doesn't make things better. Does worry make sense? No. Jesus said, “If I’m going to take care of the birds of the air, I’ll take care of you.” </w:t>
      </w:r>
    </w:p>
    <w:p w14:paraId="48E561B7" w14:textId="77777777" w:rsidR="0010617F" w:rsidRPr="0010617F" w:rsidRDefault="0010617F" w:rsidP="0088451B">
      <w:pPr>
        <w:spacing w:line="276" w:lineRule="auto"/>
        <w:rPr>
          <w:rFonts w:ascii="Times New Roman" w:eastAsia="Times New Roman" w:hAnsi="Times New Roman" w:cs="Times New Roman"/>
        </w:rPr>
      </w:pPr>
    </w:p>
    <w:p w14:paraId="22E28E56" w14:textId="77777777" w:rsidR="0010617F" w:rsidRPr="0010617F" w:rsidRDefault="0010617F" w:rsidP="0088451B">
      <w:pPr>
        <w:numPr>
          <w:ilvl w:val="0"/>
          <w:numId w:val="6"/>
        </w:numPr>
        <w:spacing w:line="276" w:lineRule="auto"/>
        <w:ind w:left="270" w:hanging="270"/>
        <w:textAlignment w:val="baseline"/>
        <w:rPr>
          <w:rFonts w:ascii="Calibri" w:eastAsia="Times New Roman" w:hAnsi="Calibri" w:cs="Times New Roman"/>
          <w:b/>
          <w:bCs/>
          <w:color w:val="000000"/>
        </w:rPr>
      </w:pPr>
      <w:r w:rsidRPr="0010617F">
        <w:rPr>
          <w:rFonts w:ascii="Calibri" w:eastAsia="Times New Roman" w:hAnsi="Calibri" w:cs="Times New Roman"/>
          <w:b/>
          <w:bCs/>
          <w:color w:val="000000"/>
        </w:rPr>
        <w:t>DOES WORRY BRING ME CLOSER TO GOD? </w:t>
      </w:r>
    </w:p>
    <w:p w14:paraId="687B3F73" w14:textId="77777777" w:rsidR="0010617F" w:rsidRPr="0010617F" w:rsidRDefault="0010617F" w:rsidP="0088451B">
      <w:pPr>
        <w:spacing w:line="276" w:lineRule="auto"/>
        <w:rPr>
          <w:rFonts w:ascii="Times New Roman" w:eastAsia="Times New Roman" w:hAnsi="Times New Roman" w:cs="Times New Roman"/>
        </w:rPr>
      </w:pPr>
    </w:p>
    <w:p w14:paraId="5B3E002F"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Question number 3: Notice Matthew 6:25, “Therefore I tell you, do not worry about your life.” Jesus gives the same imperative in verses 31 and 34. Three times in this text, Jesus says “Do not worry.” Now, if the Bible says something one </w:t>
      </w:r>
      <w:proofErr w:type="gramStart"/>
      <w:r w:rsidRPr="0010617F">
        <w:rPr>
          <w:rFonts w:ascii="Calibri" w:eastAsia="Times New Roman" w:hAnsi="Calibri" w:cs="Times New Roman"/>
          <w:color w:val="000000"/>
        </w:rPr>
        <w:t>time</w:t>
      </w:r>
      <w:proofErr w:type="gramEnd"/>
      <w:r w:rsidRPr="0010617F">
        <w:rPr>
          <w:rFonts w:ascii="Calibri" w:eastAsia="Times New Roman" w:hAnsi="Calibri" w:cs="Times New Roman"/>
          <w:color w:val="000000"/>
        </w:rPr>
        <w:t xml:space="preserve"> we need to notice it, but when the Bible keeps saying the same thing over and over and over again, we really need to notice it. Jesus says, “Don't worry,” and this is a command. Jesus is not saying, “Man, I don’t think it’s good to worry. You may want to </w:t>
      </w:r>
      <w:proofErr w:type="spellStart"/>
      <w:r w:rsidRPr="0010617F">
        <w:rPr>
          <w:rFonts w:ascii="Calibri" w:eastAsia="Times New Roman" w:hAnsi="Calibri" w:cs="Times New Roman"/>
          <w:color w:val="000000"/>
        </w:rPr>
        <w:t>kinda</w:t>
      </w:r>
      <w:proofErr w:type="spellEnd"/>
      <w:r w:rsidRPr="0010617F">
        <w:rPr>
          <w:rFonts w:ascii="Calibri" w:eastAsia="Times New Roman" w:hAnsi="Calibri" w:cs="Times New Roman"/>
          <w:color w:val="000000"/>
        </w:rPr>
        <w:t xml:space="preserve"> think about that.” He says, “Do not worry.” It’s a command of Scripture, right here. </w:t>
      </w:r>
    </w:p>
    <w:p w14:paraId="7499EA01" w14:textId="77777777" w:rsidR="0010617F" w:rsidRPr="0010617F" w:rsidRDefault="0010617F" w:rsidP="0088451B">
      <w:pPr>
        <w:spacing w:line="276" w:lineRule="auto"/>
        <w:rPr>
          <w:rFonts w:ascii="Times New Roman" w:eastAsia="Times New Roman" w:hAnsi="Times New Roman" w:cs="Times New Roman"/>
        </w:rPr>
      </w:pPr>
    </w:p>
    <w:p w14:paraId="4FB32DE3"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What does that mean? It means when we worry, we sin against God. Did you know that worry is a sin? Worry is a sin, because what we’re saying is that we’re not trusting in God. A lot of times, when we think about sin, we think about adultery, we think about murder, lying, cheating, all those kinds of things. Usually worry is not on the sin list, but I want you to know that sin is anything displeasing to God. Anything God has told us in the Bible not to do, but we do, is sin. Worry is a sin. </w:t>
      </w:r>
    </w:p>
    <w:p w14:paraId="27F42B51" w14:textId="77777777" w:rsidR="0010617F" w:rsidRPr="0010617F" w:rsidRDefault="0010617F" w:rsidP="0088451B">
      <w:pPr>
        <w:spacing w:line="276" w:lineRule="auto"/>
        <w:rPr>
          <w:rFonts w:ascii="Times New Roman" w:eastAsia="Times New Roman" w:hAnsi="Times New Roman" w:cs="Times New Roman"/>
        </w:rPr>
      </w:pPr>
    </w:p>
    <w:p w14:paraId="5D2E91B3" w14:textId="54EEFB71"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Does worry bring you closer to God? Absolutely not; it actually distances us from God. It’s interesting, in verses 31 and 32 the Bible says, “So do not worry, saying ‘What shall we eat?’ or ‘What shall we drink?’ or ‘What shall we wear?’ For the pagans run after all these things, and your heavenly </w:t>
      </w:r>
      <w:r w:rsidR="008C3410">
        <w:rPr>
          <w:rFonts w:ascii="Calibri" w:eastAsia="Times New Roman" w:hAnsi="Calibri" w:cs="Times New Roman"/>
          <w:color w:val="000000"/>
        </w:rPr>
        <w:t xml:space="preserve">Father </w:t>
      </w:r>
      <w:r w:rsidRPr="0010617F">
        <w:rPr>
          <w:rFonts w:ascii="Calibri" w:eastAsia="Times New Roman" w:hAnsi="Calibri" w:cs="Times New Roman"/>
          <w:color w:val="000000"/>
        </w:rPr>
        <w:t>knows you need them.” In other words, when you began to worry about things, and you say you're a Christian, you're living like an atheist. </w:t>
      </w:r>
    </w:p>
    <w:p w14:paraId="5E98609C" w14:textId="77777777" w:rsidR="0010617F" w:rsidRPr="0010617F" w:rsidRDefault="0010617F" w:rsidP="0088451B">
      <w:pPr>
        <w:spacing w:line="276" w:lineRule="auto"/>
        <w:rPr>
          <w:rFonts w:ascii="Times New Roman" w:eastAsia="Times New Roman" w:hAnsi="Times New Roman" w:cs="Times New Roman"/>
        </w:rPr>
      </w:pPr>
    </w:p>
    <w:p w14:paraId="16BF1FAF" w14:textId="7DAE2306"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lastRenderedPageBreak/>
        <w:t>Think about this for a moment. Is your life, when it comes to the subject of worry, different from people who don't believe? If you say you're a follower of Jesus, and you trust in the Lord; if you believe in God and your neighbor next door doesn't believe in God, and you worry the same or more than they do; something is a little bit odd, a little strange. Jesus says the pagans, the unbelievers, the people who don't even believe in God</w:t>
      </w:r>
      <w:r w:rsidR="00271059">
        <w:rPr>
          <w:rFonts w:ascii="Calibri" w:eastAsia="Times New Roman" w:hAnsi="Calibri" w:cs="Times New Roman"/>
          <w:color w:val="000000"/>
        </w:rPr>
        <w:t>,</w:t>
      </w:r>
      <w:r w:rsidRPr="0010617F">
        <w:rPr>
          <w:rFonts w:ascii="Calibri" w:eastAsia="Times New Roman" w:hAnsi="Calibri" w:cs="Times New Roman"/>
          <w:color w:val="000000"/>
        </w:rPr>
        <w:t xml:space="preserve"> just believe that life is all about fate, about chance. Life is all about circumstance. We’</w:t>
      </w:r>
      <w:r w:rsidR="00271059">
        <w:rPr>
          <w:rFonts w:ascii="Calibri" w:eastAsia="Times New Roman" w:hAnsi="Calibri" w:cs="Times New Roman"/>
          <w:color w:val="000000"/>
        </w:rPr>
        <w:t>ll see what happens—</w:t>
      </w:r>
      <w:r w:rsidRPr="0010617F">
        <w:rPr>
          <w:rFonts w:ascii="Calibri" w:eastAsia="Times New Roman" w:hAnsi="Calibri" w:cs="Times New Roman"/>
          <w:color w:val="000000"/>
        </w:rPr>
        <w:t>We’ll roll the dice to see what happens. The Bible says that's practical atheism. </w:t>
      </w:r>
    </w:p>
    <w:p w14:paraId="3D2F3C57" w14:textId="77777777" w:rsidR="0010617F" w:rsidRPr="0010617F" w:rsidRDefault="0010617F" w:rsidP="0088451B">
      <w:pPr>
        <w:spacing w:line="276" w:lineRule="auto"/>
        <w:rPr>
          <w:rFonts w:ascii="Times New Roman" w:eastAsia="Times New Roman" w:hAnsi="Times New Roman" w:cs="Times New Roman"/>
        </w:rPr>
      </w:pPr>
    </w:p>
    <w:p w14:paraId="582A9F2F" w14:textId="67102483"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Don't worry. If you follow the Lord, and you say you follow the Lord, then your life should be different. If people look at your life and say, “Why does she not worry so much?</w:t>
      </w:r>
      <w:r w:rsidR="00271059">
        <w:rPr>
          <w:rFonts w:ascii="Calibri" w:eastAsia="Times New Roman" w:hAnsi="Calibri" w:cs="Times New Roman"/>
          <w:color w:val="000000"/>
        </w:rPr>
        <w:t>”</w:t>
      </w:r>
      <w:r w:rsidRPr="0010617F">
        <w:rPr>
          <w:rFonts w:ascii="Calibri" w:eastAsia="Times New Roman" w:hAnsi="Calibri" w:cs="Times New Roman"/>
          <w:color w:val="000000"/>
        </w:rPr>
        <w:t xml:space="preserve"> </w:t>
      </w:r>
      <w:r w:rsidR="00271059">
        <w:rPr>
          <w:rFonts w:ascii="Calibri" w:eastAsia="Times New Roman" w:hAnsi="Calibri" w:cs="Times New Roman"/>
          <w:color w:val="000000"/>
        </w:rPr>
        <w:t>“</w:t>
      </w:r>
      <w:r w:rsidRPr="0010617F">
        <w:rPr>
          <w:rFonts w:ascii="Calibri" w:eastAsia="Times New Roman" w:hAnsi="Calibri" w:cs="Times New Roman"/>
          <w:color w:val="000000"/>
        </w:rPr>
        <w:t>She’s a Christian; she has a relationship with God.” What a great compliment, instead of, “You know what? She’s a Christian. She goes to church all time, but she lives like I do, she worries as much as I do, in fact, maybe even a little bit more. She just reads her Bible from time to time.” There’s something not right about that. Jesus says no. </w:t>
      </w:r>
    </w:p>
    <w:p w14:paraId="7629B626" w14:textId="77777777" w:rsidR="0010617F" w:rsidRPr="0010617F" w:rsidRDefault="0010617F" w:rsidP="0088451B">
      <w:pPr>
        <w:spacing w:line="276" w:lineRule="auto"/>
        <w:rPr>
          <w:rFonts w:ascii="Times New Roman" w:eastAsia="Times New Roman" w:hAnsi="Times New Roman" w:cs="Times New Roman"/>
        </w:rPr>
      </w:pPr>
    </w:p>
    <w:p w14:paraId="393DB51C"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Then do not worry and say, “What shall we eat or drink or wear, for the pagans run after these things.” We want to be in control. That’s the problem with worry. We want to be in control of our lives. Here’s a great thing—you ought to write this down—If you want to overcome worry in your life, give up trying to control every detail of your life, and start turning it over to God. When you begin to say, “My life is not my own, my life belongs to God,” you will de-stress your life a massive amount. “God, all I have is yours.” </w:t>
      </w:r>
    </w:p>
    <w:p w14:paraId="0F59BCD4" w14:textId="77777777" w:rsidR="0010617F" w:rsidRPr="0010617F" w:rsidRDefault="0010617F" w:rsidP="0088451B">
      <w:pPr>
        <w:spacing w:line="276" w:lineRule="auto"/>
        <w:rPr>
          <w:rFonts w:ascii="Times New Roman" w:eastAsia="Times New Roman" w:hAnsi="Times New Roman" w:cs="Times New Roman"/>
        </w:rPr>
      </w:pPr>
    </w:p>
    <w:p w14:paraId="00ADD9B3"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Ask these questions: Does worry makes sense? No. Does worry make things better? No. Does worry bring us closer to God? No. Then what are you worried about, right? Why are you worrying? In Matthew 6, God promises to meet our needs, but what does this mean? It doesn't mean we should not plan. Some people say, “God’s going to meet my needs. I’ll just do whatever.” God’s promise doesn't mean you shouldn't work. </w:t>
      </w:r>
    </w:p>
    <w:p w14:paraId="288562D9" w14:textId="77777777" w:rsidR="0010617F" w:rsidRPr="0010617F" w:rsidRDefault="0010617F" w:rsidP="0088451B">
      <w:pPr>
        <w:spacing w:line="276" w:lineRule="auto"/>
        <w:rPr>
          <w:rFonts w:ascii="Times New Roman" w:eastAsia="Times New Roman" w:hAnsi="Times New Roman" w:cs="Times New Roman"/>
        </w:rPr>
      </w:pPr>
    </w:p>
    <w:p w14:paraId="202DE8DD" w14:textId="458DF252"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Earlier I mentioned that birds are workers. There may be times in your life when you have to find a second job. You may be tired, but you shouldn't worry. God is going to provide. Do you need to work hard? </w:t>
      </w:r>
      <w:r w:rsidR="003B0D93" w:rsidRPr="0010617F">
        <w:rPr>
          <w:rFonts w:ascii="Calibri" w:eastAsia="Times New Roman" w:hAnsi="Calibri" w:cs="Times New Roman"/>
          <w:color w:val="000000"/>
        </w:rPr>
        <w:t>Of course,</w:t>
      </w:r>
      <w:r w:rsidRPr="0010617F">
        <w:rPr>
          <w:rFonts w:ascii="Calibri" w:eastAsia="Times New Roman" w:hAnsi="Calibri" w:cs="Times New Roman"/>
          <w:color w:val="000000"/>
        </w:rPr>
        <w:t xml:space="preserve"> you do. Work hard and don’t worry. It doesn't mean we’re not going to have adversity, doesn't mean there aren’t going to be seasons that are not challenging. Some years, some months, some days go better than others. </w:t>
      </w:r>
    </w:p>
    <w:p w14:paraId="1C4B36F3" w14:textId="77777777" w:rsidR="0010617F" w:rsidRPr="0010617F" w:rsidRDefault="0010617F" w:rsidP="0088451B">
      <w:pPr>
        <w:spacing w:line="276" w:lineRule="auto"/>
        <w:rPr>
          <w:rFonts w:ascii="Times New Roman" w:eastAsia="Times New Roman" w:hAnsi="Times New Roman" w:cs="Times New Roman"/>
        </w:rPr>
      </w:pPr>
    </w:p>
    <w:p w14:paraId="0CDE587D" w14:textId="16905548" w:rsidR="00141087" w:rsidRDefault="0010617F" w:rsidP="0088451B">
      <w:pPr>
        <w:spacing w:line="276" w:lineRule="auto"/>
        <w:rPr>
          <w:rFonts w:ascii="Calibri" w:eastAsia="Times New Roman" w:hAnsi="Calibri" w:cs="Times New Roman"/>
          <w:color w:val="000000"/>
        </w:rPr>
      </w:pPr>
      <w:r w:rsidRPr="0010617F">
        <w:rPr>
          <w:rFonts w:ascii="Calibri" w:eastAsia="Times New Roman" w:hAnsi="Calibri" w:cs="Times New Roman"/>
          <w:color w:val="000000"/>
        </w:rPr>
        <w:t>God’s promise doesn’t mean we get whatever we think we need. There's a huge difference between what we need and what we want, such as four-year-</w:t>
      </w:r>
      <w:proofErr w:type="spellStart"/>
      <w:r w:rsidRPr="0010617F">
        <w:rPr>
          <w:rFonts w:ascii="Calibri" w:eastAsia="Times New Roman" w:hAnsi="Calibri" w:cs="Times New Roman"/>
          <w:color w:val="000000"/>
        </w:rPr>
        <w:t>olds</w:t>
      </w:r>
      <w:proofErr w:type="spellEnd"/>
      <w:r w:rsidRPr="0010617F">
        <w:rPr>
          <w:rFonts w:ascii="Calibri" w:eastAsia="Times New Roman" w:hAnsi="Calibri" w:cs="Times New Roman"/>
          <w:color w:val="000000"/>
        </w:rPr>
        <w:t xml:space="preserve"> with cell phones, right? We’ll chalk that up to the </w:t>
      </w:r>
      <w:r w:rsidRPr="0010617F">
        <w:rPr>
          <w:rFonts w:ascii="Calibri" w:eastAsia="Times New Roman" w:hAnsi="Calibri" w:cs="Times New Roman"/>
          <w:i/>
          <w:iCs/>
          <w:color w:val="000000"/>
        </w:rPr>
        <w:t>want</w:t>
      </w:r>
      <w:r w:rsidRPr="0010617F">
        <w:rPr>
          <w:rFonts w:ascii="Calibri" w:eastAsia="Times New Roman" w:hAnsi="Calibri" w:cs="Times New Roman"/>
          <w:color w:val="000000"/>
        </w:rPr>
        <w:t xml:space="preserve"> category, not the </w:t>
      </w:r>
      <w:r w:rsidRPr="0010617F">
        <w:rPr>
          <w:rFonts w:ascii="Calibri" w:eastAsia="Times New Roman" w:hAnsi="Calibri" w:cs="Times New Roman"/>
          <w:i/>
          <w:iCs/>
          <w:color w:val="000000"/>
        </w:rPr>
        <w:t>need</w:t>
      </w:r>
      <w:r w:rsidRPr="0010617F">
        <w:rPr>
          <w:rFonts w:ascii="Calibri" w:eastAsia="Times New Roman" w:hAnsi="Calibri" w:cs="Times New Roman"/>
          <w:color w:val="000000"/>
        </w:rPr>
        <w:t xml:space="preserve"> category. That's what this doesn't mean. Now, </w:t>
      </w:r>
      <w:r w:rsidRPr="0010617F">
        <w:rPr>
          <w:rFonts w:ascii="Calibri" w:eastAsia="Times New Roman" w:hAnsi="Calibri" w:cs="Times New Roman"/>
          <w:color w:val="000000"/>
        </w:rPr>
        <w:lastRenderedPageBreak/>
        <w:t xml:space="preserve">what does this mean? God takes responsibility to provide for us. God has compassion for us. And worry stems from unbelief. That’s what we do know. That’s what this says. </w:t>
      </w:r>
    </w:p>
    <w:p w14:paraId="0B1F7121" w14:textId="77777777" w:rsidR="00141087" w:rsidRDefault="00141087" w:rsidP="0088451B">
      <w:pPr>
        <w:spacing w:line="276" w:lineRule="auto"/>
        <w:rPr>
          <w:rFonts w:ascii="Calibri" w:eastAsia="Times New Roman" w:hAnsi="Calibri" w:cs="Times New Roman"/>
          <w:color w:val="000000"/>
        </w:rPr>
      </w:pPr>
    </w:p>
    <w:p w14:paraId="341A1B63" w14:textId="463B4EF3"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So, you can do something about worry. How do you begin to fix this worry problem? You start to refocus your life. You redirect your life. How you do that? You begin to seek,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God. The Bible calls this “changing our priorities.” If you look at Matthew 6:33, the Scripture says, “But seek first His </w:t>
      </w:r>
      <w:r w:rsidR="008F1525">
        <w:rPr>
          <w:rFonts w:ascii="Calibri" w:eastAsia="Times New Roman" w:hAnsi="Calibri" w:cs="Times New Roman"/>
          <w:color w:val="000000"/>
        </w:rPr>
        <w:t>K</w:t>
      </w:r>
      <w:r w:rsidRPr="0010617F">
        <w:rPr>
          <w:rFonts w:ascii="Calibri" w:eastAsia="Times New Roman" w:hAnsi="Calibri" w:cs="Times New Roman"/>
          <w:color w:val="000000"/>
        </w:rPr>
        <w:t>ingdom and His righteousness, and all these things will be given to you, as well. Therefore</w:t>
      </w:r>
      <w:r w:rsidR="00141087">
        <w:rPr>
          <w:rFonts w:ascii="Calibri" w:eastAsia="Times New Roman" w:hAnsi="Calibri" w:cs="Times New Roman"/>
          <w:color w:val="000000"/>
        </w:rPr>
        <w:t>,</w:t>
      </w:r>
      <w:r w:rsidRPr="0010617F">
        <w:rPr>
          <w:rFonts w:ascii="Calibri" w:eastAsia="Times New Roman" w:hAnsi="Calibri" w:cs="Times New Roman"/>
          <w:color w:val="000000"/>
        </w:rPr>
        <w:t xml:space="preserve"> do not worry about tomorrow, for tomorrow will worry about itself. Each day has enough trouble of its own.” The Bible says if you'll seek the </w:t>
      </w:r>
      <w:r w:rsidR="008F1525">
        <w:rPr>
          <w:rFonts w:ascii="Calibri" w:eastAsia="Times New Roman" w:hAnsi="Calibri" w:cs="Times New Roman"/>
          <w:color w:val="000000"/>
        </w:rPr>
        <w:t>K</w:t>
      </w:r>
      <w:r w:rsidRPr="0010617F">
        <w:rPr>
          <w:rFonts w:ascii="Calibri" w:eastAsia="Times New Roman" w:hAnsi="Calibri" w:cs="Times New Roman"/>
          <w:color w:val="000000"/>
        </w:rPr>
        <w:t>ingdom and you'll be about the things of God, then all these things will be given unto you. If you'll do this, God says, then I'll do that. </w:t>
      </w:r>
    </w:p>
    <w:p w14:paraId="68997A15" w14:textId="77777777" w:rsidR="0010617F" w:rsidRPr="0010617F" w:rsidRDefault="0010617F" w:rsidP="0088451B">
      <w:pPr>
        <w:spacing w:line="276" w:lineRule="auto"/>
        <w:rPr>
          <w:rFonts w:ascii="Times New Roman" w:eastAsia="Times New Roman" w:hAnsi="Times New Roman" w:cs="Times New Roman"/>
        </w:rPr>
      </w:pPr>
    </w:p>
    <w:p w14:paraId="62ED5EA7" w14:textId="6B0744A3"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What does it mean to seek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w:t>
      </w:r>
      <w:r w:rsidR="003B0D93">
        <w:rPr>
          <w:rFonts w:ascii="Calibri" w:eastAsia="Times New Roman" w:hAnsi="Calibri" w:cs="Times New Roman"/>
          <w:color w:val="000000"/>
        </w:rPr>
        <w:t xml:space="preserve"> T</w:t>
      </w:r>
      <w:r w:rsidRPr="0010617F">
        <w:rPr>
          <w:rFonts w:ascii="Calibri" w:eastAsia="Times New Roman" w:hAnsi="Calibri" w:cs="Times New Roman"/>
          <w:color w:val="000000"/>
        </w:rPr>
        <w:t xml:space="preserve">o seek something requires time and effort. Sometimes people come to church, they have a problem. They think that, if they put a check in the offering plate, and if they show up once, say a prayer, whatever—shazam! Ten, fifteen, twenty years of bad decisions are going to go away immediately, and everything is going to feel good and be rosy. Listen, if you want God to work in your life, you have to seek Him. It requires some time; it requires some focus and energy. It's a lifestyle. God wants your life, not just a moment of it. The Bible says “seek,” and then “first.” </w:t>
      </w:r>
      <w:r w:rsidRPr="0010617F">
        <w:rPr>
          <w:rFonts w:ascii="Calibri" w:eastAsia="Times New Roman" w:hAnsi="Calibri" w:cs="Times New Roman"/>
          <w:i/>
          <w:iCs/>
          <w:color w:val="000000"/>
        </w:rPr>
        <w:t>First</w:t>
      </w:r>
      <w:r w:rsidRPr="0010617F">
        <w:rPr>
          <w:rFonts w:ascii="Calibri" w:eastAsia="Times New Roman" w:hAnsi="Calibri" w:cs="Times New Roman"/>
          <w:color w:val="000000"/>
        </w:rPr>
        <w:t xml:space="preserve"> is the priority. God wants to be the priority of our lives. He doesn’t want to be an afterthought. He doesn’t want to be second, or third or fourth. God wants to be number one. He's God. </w:t>
      </w:r>
    </w:p>
    <w:p w14:paraId="47552381" w14:textId="77777777" w:rsidR="0010617F" w:rsidRPr="0010617F" w:rsidRDefault="0010617F" w:rsidP="0088451B">
      <w:pPr>
        <w:spacing w:line="276" w:lineRule="auto"/>
        <w:rPr>
          <w:rFonts w:ascii="Times New Roman" w:eastAsia="Times New Roman" w:hAnsi="Times New Roman" w:cs="Times New Roman"/>
        </w:rPr>
      </w:pPr>
    </w:p>
    <w:p w14:paraId="283FE8DA" w14:textId="340812D3"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Seek first. Seek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God.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is a place where the King rules.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God: God's domain. The problem with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God is that, many times, we want to live in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Self. That’s what I want to do. Rather than seeking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God, I want to seek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Self. That’s where I want to go. That’s the way I want to live. That’s what I want to think. And I wonder why God is not moving in my life. It’s because I’m living in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Self, not the </w:t>
      </w:r>
      <w:r w:rsidR="008F1525">
        <w:rPr>
          <w:rFonts w:ascii="Calibri" w:eastAsia="Times New Roman" w:hAnsi="Calibri" w:cs="Times New Roman"/>
          <w:color w:val="000000"/>
        </w:rPr>
        <w:t>K</w:t>
      </w:r>
      <w:r w:rsidRPr="0010617F">
        <w:rPr>
          <w:rFonts w:ascii="Calibri" w:eastAsia="Times New Roman" w:hAnsi="Calibri" w:cs="Times New Roman"/>
          <w:color w:val="000000"/>
        </w:rPr>
        <w:t>ingdom of God. </w:t>
      </w:r>
    </w:p>
    <w:p w14:paraId="36D4B6A2" w14:textId="77777777" w:rsidR="0010617F" w:rsidRPr="0010617F" w:rsidRDefault="0010617F" w:rsidP="0088451B">
      <w:pPr>
        <w:spacing w:line="276" w:lineRule="auto"/>
        <w:rPr>
          <w:rFonts w:ascii="Times New Roman" w:eastAsia="Times New Roman" w:hAnsi="Times New Roman" w:cs="Times New Roman"/>
        </w:rPr>
      </w:pPr>
    </w:p>
    <w:p w14:paraId="196F2A9D" w14:textId="4C274900"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The Bible tells us to seek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God. Seek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ingdom of God and His righteousness. Righteousness is right living</w:t>
      </w:r>
      <w:r w:rsidR="00141087">
        <w:rPr>
          <w:rFonts w:ascii="Calibri" w:eastAsia="Times New Roman" w:hAnsi="Calibri" w:cs="Times New Roman"/>
          <w:color w:val="000000"/>
        </w:rPr>
        <w:t>,</w:t>
      </w:r>
      <w:r w:rsidRPr="0010617F">
        <w:rPr>
          <w:rFonts w:ascii="Calibri" w:eastAsia="Times New Roman" w:hAnsi="Calibri" w:cs="Times New Roman"/>
          <w:color w:val="000000"/>
        </w:rPr>
        <w:t xml:space="preserve"> following His commands, His priorities, His activities, His ambitions. Right living. Living right with God. </w:t>
      </w:r>
    </w:p>
    <w:p w14:paraId="58C280A1" w14:textId="77777777" w:rsidR="0010617F" w:rsidRPr="0010617F" w:rsidRDefault="0010617F" w:rsidP="0088451B">
      <w:pPr>
        <w:spacing w:line="276" w:lineRule="auto"/>
        <w:rPr>
          <w:rFonts w:ascii="Times New Roman" w:eastAsia="Times New Roman" w:hAnsi="Times New Roman" w:cs="Times New Roman"/>
        </w:rPr>
      </w:pPr>
    </w:p>
    <w:p w14:paraId="38CD9826" w14:textId="54FD30A8"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Seek first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God. Now, what does it mean to live according to the kingdom? We could do a whole sermon series on living in the kingdom. Let me throw out a few things. One is, people who live in the kingdom want other people to live in the kingdom. You want to have other people hear about Jesus. You want to have other people hear about God. You want </w:t>
      </w:r>
      <w:r w:rsidRPr="0010617F">
        <w:rPr>
          <w:rFonts w:ascii="Calibri" w:eastAsia="Times New Roman" w:hAnsi="Calibri" w:cs="Times New Roman"/>
          <w:color w:val="000000"/>
        </w:rPr>
        <w:lastRenderedPageBreak/>
        <w:t xml:space="preserve">people to know that Jesus Christ died on a cross and rose from the grave, and He can change an individual's life. Hear about the </w:t>
      </w:r>
      <w:r w:rsidR="008F1525">
        <w:rPr>
          <w:rFonts w:ascii="Calibri" w:eastAsia="Times New Roman" w:hAnsi="Calibri" w:cs="Times New Roman"/>
          <w:color w:val="000000"/>
        </w:rPr>
        <w:t>K</w:t>
      </w:r>
      <w:r w:rsidRPr="0010617F">
        <w:rPr>
          <w:rFonts w:ascii="Calibri" w:eastAsia="Times New Roman" w:hAnsi="Calibri" w:cs="Times New Roman"/>
          <w:color w:val="000000"/>
        </w:rPr>
        <w:t>ingdom. </w:t>
      </w:r>
    </w:p>
    <w:p w14:paraId="4252C6B7" w14:textId="77777777" w:rsidR="0010617F" w:rsidRPr="0010617F" w:rsidRDefault="0010617F" w:rsidP="0088451B">
      <w:pPr>
        <w:spacing w:line="276" w:lineRule="auto"/>
        <w:rPr>
          <w:rFonts w:ascii="Times New Roman" w:eastAsia="Times New Roman" w:hAnsi="Times New Roman" w:cs="Times New Roman"/>
        </w:rPr>
      </w:pPr>
    </w:p>
    <w:p w14:paraId="7C9E3D4F" w14:textId="067A93E0"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Kingdom people are generous, because it's about the kingdom. It’s not about myself. Giving is a part of that. Serving the needs of others, that's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living. Are you living in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of Self, or are you living in the </w:t>
      </w:r>
      <w:r w:rsidR="008F1525">
        <w:rPr>
          <w:rFonts w:ascii="Calibri" w:eastAsia="Times New Roman" w:hAnsi="Calibri" w:cs="Times New Roman"/>
          <w:color w:val="000000"/>
        </w:rPr>
        <w:t>K</w:t>
      </w:r>
      <w:r w:rsidRPr="0010617F">
        <w:rPr>
          <w:rFonts w:ascii="Calibri" w:eastAsia="Times New Roman" w:hAnsi="Calibri" w:cs="Times New Roman"/>
          <w:color w:val="000000"/>
        </w:rPr>
        <w:t>ingdom of God? What's the focus of your life? Sometimes people ask, “If Jesus is really the king, if He is really the central focus of my life, will God ask me to do something I don't want to do?” And the answer is yes, of course He will. He’s God. Of course</w:t>
      </w:r>
      <w:r w:rsidR="003B0D93">
        <w:rPr>
          <w:rFonts w:ascii="Calibri" w:eastAsia="Times New Roman" w:hAnsi="Calibri" w:cs="Times New Roman"/>
          <w:color w:val="000000"/>
        </w:rPr>
        <w:t>,</w:t>
      </w:r>
      <w:r w:rsidRPr="0010617F">
        <w:rPr>
          <w:rFonts w:ascii="Calibri" w:eastAsia="Times New Roman" w:hAnsi="Calibri" w:cs="Times New Roman"/>
          <w:color w:val="000000"/>
        </w:rPr>
        <w:t xml:space="preserve"> He’s going to ask you. </w:t>
      </w:r>
    </w:p>
    <w:p w14:paraId="5DA2EFF1" w14:textId="77777777" w:rsidR="0010617F" w:rsidRPr="0010617F" w:rsidRDefault="0010617F" w:rsidP="0088451B">
      <w:pPr>
        <w:spacing w:line="276" w:lineRule="auto"/>
        <w:rPr>
          <w:rFonts w:ascii="Times New Roman" w:eastAsia="Times New Roman" w:hAnsi="Times New Roman" w:cs="Times New Roman"/>
        </w:rPr>
      </w:pPr>
    </w:p>
    <w:p w14:paraId="4EDBCE49" w14:textId="2B13EADC"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Let me ask you this: Do you think Jesus wanted to die on the cross? No, He prayed in the Garden of Gethsemane that God would come up with a better plan. Do you think Abraham wanted to sacrifice Isaac on Mount Moriah? No, of course not. Did Daniel want to go to the lions’ den? Of course not. But here's what we know: God is good, and God is always right. When God asks us to do something we don't necessarily want to do, </w:t>
      </w:r>
      <w:r w:rsidR="00141087">
        <w:rPr>
          <w:rFonts w:ascii="Calibri" w:eastAsia="Times New Roman" w:hAnsi="Calibri" w:cs="Times New Roman"/>
          <w:color w:val="000000"/>
        </w:rPr>
        <w:t>we</w:t>
      </w:r>
      <w:r w:rsidRPr="0010617F">
        <w:rPr>
          <w:rFonts w:ascii="Calibri" w:eastAsia="Times New Roman" w:hAnsi="Calibri" w:cs="Times New Roman"/>
          <w:color w:val="000000"/>
        </w:rPr>
        <w:t xml:space="preserve"> just remind </w:t>
      </w:r>
      <w:r w:rsidR="00141087">
        <w:rPr>
          <w:rFonts w:ascii="Calibri" w:eastAsia="Times New Roman" w:hAnsi="Calibri" w:cs="Times New Roman"/>
          <w:color w:val="000000"/>
        </w:rPr>
        <w:t>ourselves</w:t>
      </w:r>
      <w:r w:rsidRPr="0010617F">
        <w:rPr>
          <w:rFonts w:ascii="Calibri" w:eastAsia="Times New Roman" w:hAnsi="Calibri" w:cs="Times New Roman"/>
          <w:color w:val="000000"/>
        </w:rPr>
        <w:t xml:space="preserve">: God is good, and God is right. And whether it makes sense to you, or whether you can logically follow God's reasoning, is irrelevant. God is good, and God is right. That's why living in the </w:t>
      </w:r>
      <w:r w:rsidR="008F1525">
        <w:rPr>
          <w:rFonts w:ascii="Calibri" w:eastAsia="Times New Roman" w:hAnsi="Calibri" w:cs="Times New Roman"/>
          <w:color w:val="000000"/>
        </w:rPr>
        <w:t>K</w:t>
      </w:r>
      <w:r w:rsidRPr="0010617F">
        <w:rPr>
          <w:rFonts w:ascii="Calibri" w:eastAsia="Times New Roman" w:hAnsi="Calibri" w:cs="Times New Roman"/>
          <w:color w:val="000000"/>
        </w:rPr>
        <w:t xml:space="preserve">ingdom is the most exciting life we could ever live. And when God is the priority of our life, He will provide the essentials we need for our lives. We seek the </w:t>
      </w:r>
      <w:r w:rsidR="008F1525">
        <w:rPr>
          <w:rFonts w:ascii="Calibri" w:eastAsia="Times New Roman" w:hAnsi="Calibri" w:cs="Times New Roman"/>
          <w:color w:val="000000"/>
        </w:rPr>
        <w:t>K</w:t>
      </w:r>
      <w:r w:rsidRPr="0010617F">
        <w:rPr>
          <w:rFonts w:ascii="Calibri" w:eastAsia="Times New Roman" w:hAnsi="Calibri" w:cs="Times New Roman"/>
          <w:color w:val="000000"/>
        </w:rPr>
        <w:t>ingdom, and all these things will be added, the Bible says. That's the priority. </w:t>
      </w:r>
    </w:p>
    <w:p w14:paraId="6185A946" w14:textId="77777777" w:rsidR="0010617F" w:rsidRPr="0010617F" w:rsidRDefault="0010617F" w:rsidP="0088451B">
      <w:pPr>
        <w:spacing w:line="276" w:lineRule="auto"/>
        <w:rPr>
          <w:rFonts w:ascii="Times New Roman" w:eastAsia="Times New Roman" w:hAnsi="Times New Roman" w:cs="Times New Roman"/>
        </w:rPr>
      </w:pPr>
    </w:p>
    <w:p w14:paraId="5FBBCBB4" w14:textId="5EA1E1A4"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In an issue a few years ago, “Outside Magazine” published an article about tree skiing. Do we have any tree skiers here in the house? Do you know what it is? Tree skiing is when you are not going to ski down the slope, you want to ski through all the trees. Tree skiing. It’s kind of dangerous. Sonny Bono died doing this. Robert Kennedy's son died doing this. People get hurt. You can imagine going down a massive slope, and you don't turn all the way, and smack</w:t>
      </w:r>
      <w:r w:rsidR="00141087">
        <w:rPr>
          <w:rFonts w:ascii="Calibri" w:eastAsia="Times New Roman" w:hAnsi="Calibri" w:cs="Times New Roman"/>
          <w:color w:val="000000"/>
        </w:rPr>
        <w:t>!</w:t>
      </w:r>
      <w:r w:rsidRPr="0010617F">
        <w:rPr>
          <w:rFonts w:ascii="Calibri" w:eastAsia="Times New Roman" w:hAnsi="Calibri" w:cs="Times New Roman"/>
          <w:color w:val="000000"/>
        </w:rPr>
        <w:t xml:space="preserve"> It’s not good. It’s considered an extreme sport. Everyone who raised their hand is a really edgy kind of person.</w:t>
      </w:r>
    </w:p>
    <w:p w14:paraId="42829A19" w14:textId="77777777" w:rsidR="0010617F" w:rsidRPr="0010617F" w:rsidRDefault="0010617F" w:rsidP="0088451B">
      <w:pPr>
        <w:spacing w:line="276" w:lineRule="auto"/>
        <w:rPr>
          <w:rFonts w:ascii="Times New Roman" w:eastAsia="Times New Roman" w:hAnsi="Times New Roman" w:cs="Times New Roman"/>
        </w:rPr>
      </w:pPr>
    </w:p>
    <w:p w14:paraId="275E8587"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In this “Outside Magazine” article, they interviewed this lady who was a world-class tree skier. They asked, “How do you keep from hitting the trees?” And she said, “You don't stare at what you don't want to hit.” So, if you want to stay on the path, you stare at the path, because if you start staring at the trees, you'll run into the trees. </w:t>
      </w:r>
    </w:p>
    <w:p w14:paraId="70355AB7" w14:textId="77777777" w:rsidR="0010617F" w:rsidRPr="0010617F" w:rsidRDefault="0010617F" w:rsidP="0088451B">
      <w:pPr>
        <w:spacing w:line="276" w:lineRule="auto"/>
        <w:rPr>
          <w:rFonts w:ascii="Times New Roman" w:eastAsia="Times New Roman" w:hAnsi="Times New Roman" w:cs="Times New Roman"/>
        </w:rPr>
      </w:pPr>
    </w:p>
    <w:p w14:paraId="49E6140B" w14:textId="01403449"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It’s a good thing I'm not a tree skier. I’d be running into trees. “That’s a big tree. Whoa.” That is good advice for life, isn’t it? That’s what the Bible says. Don't focus on worry, focus on God. Focus on the path, not the trees. When you're focused on the path, you’re focused on the </w:t>
      </w:r>
      <w:r w:rsidRPr="0010617F">
        <w:rPr>
          <w:rFonts w:ascii="Calibri" w:eastAsia="Times New Roman" w:hAnsi="Calibri" w:cs="Times New Roman"/>
          <w:color w:val="000000"/>
        </w:rPr>
        <w:lastRenderedPageBreak/>
        <w:t xml:space="preserve">greatness of God. But seek first His </w:t>
      </w:r>
      <w:r w:rsidR="005A2BA6">
        <w:rPr>
          <w:rFonts w:ascii="Calibri" w:eastAsia="Times New Roman" w:hAnsi="Calibri" w:cs="Times New Roman"/>
          <w:color w:val="000000"/>
        </w:rPr>
        <w:t>K</w:t>
      </w:r>
      <w:r w:rsidRPr="0010617F">
        <w:rPr>
          <w:rFonts w:ascii="Calibri" w:eastAsia="Times New Roman" w:hAnsi="Calibri" w:cs="Times New Roman"/>
          <w:color w:val="000000"/>
        </w:rPr>
        <w:t>ingdom and His righteousness, and all these things will be given to you</w:t>
      </w:r>
      <w:r w:rsidR="00141087">
        <w:rPr>
          <w:rFonts w:ascii="Calibri" w:eastAsia="Times New Roman" w:hAnsi="Calibri" w:cs="Times New Roman"/>
          <w:color w:val="000000"/>
        </w:rPr>
        <w:t>,</w:t>
      </w:r>
      <w:r w:rsidRPr="0010617F">
        <w:rPr>
          <w:rFonts w:ascii="Calibri" w:eastAsia="Times New Roman" w:hAnsi="Calibri" w:cs="Times New Roman"/>
          <w:color w:val="000000"/>
        </w:rPr>
        <w:t xml:space="preserve"> as well.</w:t>
      </w:r>
    </w:p>
    <w:p w14:paraId="1A9BC3B0" w14:textId="77777777" w:rsidR="0010617F" w:rsidRPr="0010617F" w:rsidRDefault="0010617F" w:rsidP="0088451B">
      <w:pPr>
        <w:spacing w:line="276" w:lineRule="auto"/>
        <w:rPr>
          <w:rFonts w:ascii="Times New Roman" w:eastAsia="Times New Roman" w:hAnsi="Times New Roman" w:cs="Times New Roman"/>
        </w:rPr>
      </w:pPr>
    </w:p>
    <w:p w14:paraId="64AEFAAC" w14:textId="21EABD45"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Seek first the </w:t>
      </w:r>
      <w:r w:rsidR="005A2BA6">
        <w:rPr>
          <w:rFonts w:ascii="Calibri" w:eastAsia="Times New Roman" w:hAnsi="Calibri" w:cs="Times New Roman"/>
          <w:color w:val="000000"/>
        </w:rPr>
        <w:t>K</w:t>
      </w:r>
      <w:r w:rsidRPr="0010617F">
        <w:rPr>
          <w:rFonts w:ascii="Calibri" w:eastAsia="Times New Roman" w:hAnsi="Calibri" w:cs="Times New Roman"/>
          <w:color w:val="000000"/>
        </w:rPr>
        <w:t>ingdom of God, and His righteousness and all these things will be added unto you. </w:t>
      </w:r>
    </w:p>
    <w:p w14:paraId="27D37A1E" w14:textId="77777777" w:rsidR="0010617F" w:rsidRPr="0010617F" w:rsidRDefault="0010617F" w:rsidP="0088451B">
      <w:pPr>
        <w:spacing w:line="276" w:lineRule="auto"/>
        <w:rPr>
          <w:rFonts w:ascii="Times New Roman" w:eastAsia="Times New Roman" w:hAnsi="Times New Roman" w:cs="Times New Roman"/>
        </w:rPr>
      </w:pPr>
    </w:p>
    <w:p w14:paraId="77009E5F" w14:textId="77777777" w:rsidR="0010617F" w:rsidRPr="0010617F" w:rsidRDefault="0010617F"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Today God is challenging us to change our thinking, to change our mind, and to change our priorities. If we begin to change our thinking and our priorities, God will do something amazing in our lives when it comes to anxiety and worry. </w:t>
      </w:r>
    </w:p>
    <w:p w14:paraId="6DC89BAB" w14:textId="77777777" w:rsidR="0010617F" w:rsidRPr="0010617F" w:rsidRDefault="0010617F" w:rsidP="0088451B">
      <w:pPr>
        <w:spacing w:line="276" w:lineRule="auto"/>
        <w:rPr>
          <w:rFonts w:ascii="Times New Roman" w:eastAsia="Times New Roman" w:hAnsi="Times New Roman" w:cs="Times New Roman"/>
        </w:rPr>
      </w:pPr>
    </w:p>
    <w:p w14:paraId="4408E462" w14:textId="0B48A084" w:rsidR="0010617F" w:rsidRDefault="0010617F" w:rsidP="0088451B">
      <w:pPr>
        <w:spacing w:line="276" w:lineRule="auto"/>
        <w:rPr>
          <w:rFonts w:ascii="Calibri" w:eastAsia="Times New Roman" w:hAnsi="Calibri" w:cs="Times New Roman"/>
          <w:color w:val="000000"/>
        </w:rPr>
      </w:pPr>
      <w:r w:rsidRPr="0010617F">
        <w:rPr>
          <w:rFonts w:ascii="Calibri" w:eastAsia="Times New Roman" w:hAnsi="Calibri" w:cs="Times New Roman"/>
          <w:color w:val="000000"/>
        </w:rPr>
        <w:t>Let’s bow together in prayer.</w:t>
      </w:r>
    </w:p>
    <w:p w14:paraId="7C42ACF6" w14:textId="6D0C2458" w:rsidR="000F25D5" w:rsidRPr="003B0D93" w:rsidRDefault="003B0D93" w:rsidP="0088451B">
      <w:pPr>
        <w:spacing w:line="276" w:lineRule="auto"/>
        <w:rPr>
          <w:rFonts w:ascii="Calibri" w:eastAsia="Times New Roman" w:hAnsi="Calibri" w:cs="Times New Roman"/>
          <w:b/>
          <w:bCs/>
          <w:color w:val="000000"/>
        </w:rPr>
      </w:pPr>
      <w:r>
        <w:rPr>
          <w:rFonts w:ascii="Calibri" w:eastAsia="Times New Roman" w:hAnsi="Calibri" w:cs="Times New Roman"/>
          <w:color w:val="000000"/>
        </w:rPr>
        <w:br/>
      </w:r>
      <w:r w:rsidRPr="003B0D93">
        <w:rPr>
          <w:rFonts w:ascii="Calibri" w:eastAsia="Times New Roman" w:hAnsi="Calibri" w:cs="Times New Roman"/>
          <w:b/>
          <w:bCs/>
          <w:color w:val="000000"/>
        </w:rPr>
        <w:t>OUTLINE</w:t>
      </w:r>
    </w:p>
    <w:p w14:paraId="6E40331F" w14:textId="77777777" w:rsidR="0088451B" w:rsidRDefault="0088451B" w:rsidP="0088451B">
      <w:pPr>
        <w:spacing w:line="276" w:lineRule="auto"/>
        <w:rPr>
          <w:rFonts w:ascii="Calibri" w:eastAsia="Times New Roman" w:hAnsi="Calibri" w:cs="Times New Roman"/>
          <w:color w:val="000000"/>
        </w:rPr>
      </w:pPr>
    </w:p>
    <w:p w14:paraId="3015740A" w14:textId="77777777" w:rsidR="000F25D5" w:rsidRPr="0010617F" w:rsidRDefault="000F25D5" w:rsidP="0088451B">
      <w:pPr>
        <w:numPr>
          <w:ilvl w:val="0"/>
          <w:numId w:val="1"/>
        </w:numPr>
        <w:spacing w:line="276" w:lineRule="auto"/>
        <w:ind w:left="270" w:hanging="270"/>
        <w:textAlignment w:val="baseline"/>
        <w:rPr>
          <w:rFonts w:ascii="Calibri" w:eastAsia="Times New Roman" w:hAnsi="Calibri" w:cs="Times New Roman"/>
          <w:b/>
          <w:bCs/>
          <w:color w:val="000000"/>
        </w:rPr>
      </w:pPr>
      <w:r w:rsidRPr="0010617F">
        <w:rPr>
          <w:rFonts w:ascii="Calibri" w:eastAsia="Times New Roman" w:hAnsi="Calibri" w:cs="Times New Roman"/>
          <w:b/>
          <w:bCs/>
          <w:color w:val="000000"/>
        </w:rPr>
        <w:t>DOES WORRY MAKE SENSE? </w:t>
      </w:r>
    </w:p>
    <w:p w14:paraId="42117A1A" w14:textId="77777777" w:rsidR="000F25D5" w:rsidRPr="0010617F" w:rsidRDefault="000F25D5" w:rsidP="0088451B">
      <w:pPr>
        <w:spacing w:line="276" w:lineRule="auto"/>
        <w:rPr>
          <w:rFonts w:ascii="Times New Roman" w:eastAsia="Times New Roman" w:hAnsi="Times New Roman" w:cs="Times New Roman"/>
        </w:rPr>
      </w:pPr>
      <w:proofErr w:type="gramStart"/>
      <w:r w:rsidRPr="0010617F">
        <w:rPr>
          <w:rFonts w:ascii="Calibri" w:eastAsia="Times New Roman" w:hAnsi="Calibri" w:cs="Times New Roman"/>
          <w:color w:val="000000"/>
        </w:rPr>
        <w:t>Therefore</w:t>
      </w:r>
      <w:proofErr w:type="gramEnd"/>
      <w:r w:rsidRPr="0010617F">
        <w:rPr>
          <w:rFonts w:ascii="Calibri" w:eastAsia="Times New Roman" w:hAnsi="Calibri" w:cs="Times New Roman"/>
          <w:color w:val="000000"/>
        </w:rPr>
        <w:t xml:space="preserve"> I tell you, do not worry about your life, what you will eat or drink; or about your body, what you will wear. Is not life more important than food, and the body more than clothes? Look at the birds of the air; they do not sow or reap or store away in barns, and yet your heavenly Father feeds them. Are you not much more valuable than they? </w:t>
      </w:r>
      <w:r w:rsidRPr="0010617F">
        <w:rPr>
          <w:rFonts w:ascii="Calibri" w:eastAsia="Times New Roman" w:hAnsi="Calibri" w:cs="Times New Roman"/>
          <w:color w:val="000000"/>
        </w:rPr>
        <w:tab/>
      </w:r>
    </w:p>
    <w:p w14:paraId="33860273" w14:textId="77777777" w:rsidR="000F25D5" w:rsidRPr="0010617F" w:rsidRDefault="000F25D5" w:rsidP="0088451B">
      <w:pPr>
        <w:spacing w:line="276" w:lineRule="auto"/>
        <w:rPr>
          <w:rFonts w:ascii="Calibri" w:eastAsia="Times New Roman" w:hAnsi="Calibri" w:cs="Times New Roman"/>
          <w:color w:val="000000"/>
        </w:rPr>
      </w:pPr>
      <w:r w:rsidRPr="0010617F">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10617F">
        <w:rPr>
          <w:rFonts w:ascii="Calibri" w:eastAsia="Times New Roman" w:hAnsi="Calibri" w:cs="Times New Roman"/>
          <w:color w:val="000000"/>
        </w:rPr>
        <w:t>Matthew 6:25-26 (NIV)</w:t>
      </w:r>
    </w:p>
    <w:p w14:paraId="3718C8CC" w14:textId="77777777" w:rsidR="000F25D5" w:rsidRPr="0010617F" w:rsidRDefault="000F25D5" w:rsidP="0088451B">
      <w:pPr>
        <w:numPr>
          <w:ilvl w:val="0"/>
          <w:numId w:val="2"/>
        </w:numPr>
        <w:spacing w:line="276" w:lineRule="auto"/>
        <w:ind w:left="270" w:hanging="270"/>
        <w:textAlignment w:val="baseline"/>
        <w:rPr>
          <w:rFonts w:ascii="Calibri" w:eastAsia="Times New Roman" w:hAnsi="Calibri" w:cs="Times New Roman"/>
          <w:b/>
          <w:bCs/>
          <w:color w:val="000000"/>
        </w:rPr>
      </w:pPr>
      <w:r w:rsidRPr="0010617F">
        <w:rPr>
          <w:rFonts w:ascii="Calibri" w:eastAsia="Times New Roman" w:hAnsi="Calibri" w:cs="Times New Roman"/>
          <w:b/>
          <w:bCs/>
          <w:color w:val="000000"/>
        </w:rPr>
        <w:t>DOES WORRY MAKE THINGS BETTER? </w:t>
      </w:r>
    </w:p>
    <w:p w14:paraId="4CDC1DD7" w14:textId="77777777" w:rsidR="000F25D5" w:rsidRDefault="000F25D5" w:rsidP="0088451B">
      <w:pPr>
        <w:spacing w:line="276" w:lineRule="auto"/>
        <w:rPr>
          <w:rFonts w:ascii="Calibri" w:eastAsia="Times New Roman" w:hAnsi="Calibri" w:cs="Times New Roman"/>
          <w:color w:val="000000"/>
        </w:rPr>
      </w:pPr>
      <w:r w:rsidRPr="0010617F">
        <w:rPr>
          <w:rFonts w:ascii="Calibri" w:eastAsia="Times New Roman" w:hAnsi="Calibri" w:cs="Times New Roman"/>
          <w:color w:val="000000"/>
        </w:rPr>
        <w:t xml:space="preserve">Can any one of you by worrying add a single hour to your life? </w:t>
      </w:r>
      <w:r w:rsidRPr="0010617F">
        <w:rPr>
          <w:rFonts w:ascii="Calibri" w:eastAsia="Times New Roman" w:hAnsi="Calibri" w:cs="Times New Roman"/>
          <w:color w:val="000000"/>
        </w:rPr>
        <w:tab/>
        <w:t>Matthew 6:27 (NIV) </w:t>
      </w:r>
    </w:p>
    <w:p w14:paraId="337191E1" w14:textId="77777777" w:rsidR="000F25D5" w:rsidRPr="0010617F" w:rsidRDefault="000F25D5" w:rsidP="0088451B">
      <w:pPr>
        <w:spacing w:line="276" w:lineRule="auto"/>
        <w:rPr>
          <w:rFonts w:ascii="Times New Roman" w:eastAsia="Times New Roman" w:hAnsi="Times New Roman" w:cs="Times New Roman"/>
        </w:rPr>
      </w:pPr>
    </w:p>
    <w:p w14:paraId="26F6373C" w14:textId="77777777" w:rsidR="000F25D5" w:rsidRPr="0010617F" w:rsidRDefault="000F25D5" w:rsidP="0088451B">
      <w:pPr>
        <w:numPr>
          <w:ilvl w:val="0"/>
          <w:numId w:val="3"/>
        </w:numPr>
        <w:spacing w:line="276" w:lineRule="auto"/>
        <w:ind w:left="270" w:hanging="270"/>
        <w:textAlignment w:val="baseline"/>
        <w:rPr>
          <w:rFonts w:ascii="Calibri" w:eastAsia="Times New Roman" w:hAnsi="Calibri" w:cs="Times New Roman"/>
          <w:b/>
          <w:bCs/>
          <w:color w:val="000000"/>
        </w:rPr>
      </w:pPr>
      <w:r w:rsidRPr="0010617F">
        <w:rPr>
          <w:rFonts w:ascii="Calibri" w:eastAsia="Times New Roman" w:hAnsi="Calibri" w:cs="Times New Roman"/>
          <w:b/>
          <w:bCs/>
          <w:color w:val="000000"/>
        </w:rPr>
        <w:t>DOES WORRY BRING ME CLOSER TO GOD? </w:t>
      </w:r>
    </w:p>
    <w:p w14:paraId="4EB1D21C" w14:textId="1A0E83FE" w:rsidR="000F25D5" w:rsidRPr="0010617F" w:rsidRDefault="000F25D5"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Therefore</w:t>
      </w:r>
      <w:r w:rsidR="0012708E">
        <w:rPr>
          <w:rFonts w:ascii="Calibri" w:eastAsia="Times New Roman" w:hAnsi="Calibri" w:cs="Times New Roman"/>
          <w:color w:val="000000"/>
        </w:rPr>
        <w:t>,</w:t>
      </w:r>
      <w:r w:rsidRPr="0010617F">
        <w:rPr>
          <w:rFonts w:ascii="Calibri" w:eastAsia="Times New Roman" w:hAnsi="Calibri" w:cs="Times New Roman"/>
          <w:color w:val="000000"/>
        </w:rPr>
        <w:t xml:space="preserve"> I tell you, do not worry about your life.</w:t>
      </w:r>
      <w:r w:rsidRPr="0010617F">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10617F">
        <w:rPr>
          <w:rFonts w:ascii="Calibri" w:eastAsia="Times New Roman" w:hAnsi="Calibri" w:cs="Times New Roman"/>
          <w:color w:val="000000"/>
        </w:rPr>
        <w:t>Matthew 6:25 (NIV) </w:t>
      </w:r>
    </w:p>
    <w:p w14:paraId="16D669CB" w14:textId="77777777" w:rsidR="000F25D5" w:rsidRPr="0010617F" w:rsidRDefault="000F25D5" w:rsidP="0088451B">
      <w:pPr>
        <w:spacing w:line="276" w:lineRule="auto"/>
        <w:rPr>
          <w:rFonts w:ascii="Times New Roman" w:eastAsia="Times New Roman" w:hAnsi="Times New Roman" w:cs="Times New Roman"/>
        </w:rPr>
      </w:pPr>
    </w:p>
    <w:p w14:paraId="3AA5609F" w14:textId="77777777" w:rsidR="000F25D5" w:rsidRPr="0010617F" w:rsidRDefault="000F25D5"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So do not worry, saying, “What shall we eat?” or “What shall we drink?’” or “What shall we wear?” For the pagans run after all these things, and your heavenly Father knows that you need them. </w:t>
      </w:r>
      <w:r w:rsidRPr="0010617F">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10617F">
        <w:rPr>
          <w:rFonts w:ascii="Calibri" w:eastAsia="Times New Roman" w:hAnsi="Calibri" w:cs="Times New Roman"/>
          <w:color w:val="000000"/>
        </w:rPr>
        <w:t>Matthew 6:31-32 (NIV)</w:t>
      </w:r>
    </w:p>
    <w:p w14:paraId="75787F5D" w14:textId="77777777" w:rsidR="000F25D5" w:rsidRPr="0010617F" w:rsidRDefault="000F25D5" w:rsidP="0088451B">
      <w:pPr>
        <w:spacing w:line="276" w:lineRule="auto"/>
        <w:rPr>
          <w:rFonts w:ascii="Times New Roman" w:eastAsia="Times New Roman" w:hAnsi="Times New Roman" w:cs="Times New Roman"/>
        </w:rPr>
      </w:pPr>
    </w:p>
    <w:p w14:paraId="2ABAF731" w14:textId="6A5F0218" w:rsidR="000F25D5" w:rsidRPr="0010617F" w:rsidRDefault="00927B2C" w:rsidP="0088451B">
      <w:pPr>
        <w:spacing w:line="276" w:lineRule="auto"/>
        <w:rPr>
          <w:rFonts w:ascii="Times New Roman" w:eastAsia="Times New Roman" w:hAnsi="Times New Roman" w:cs="Times New Roman"/>
        </w:rPr>
      </w:pPr>
      <w:r>
        <w:rPr>
          <w:rFonts w:ascii="Calibri" w:eastAsia="Times New Roman" w:hAnsi="Calibri" w:cs="Times New Roman"/>
          <w:b/>
          <w:bCs/>
          <w:color w:val="000000"/>
        </w:rPr>
        <w:t>HOW DO I STOP WORRYING</w:t>
      </w:r>
      <w:r w:rsidR="000F25D5" w:rsidRPr="0010617F">
        <w:rPr>
          <w:rFonts w:ascii="Calibri" w:eastAsia="Times New Roman" w:hAnsi="Calibri" w:cs="Times New Roman"/>
          <w:b/>
          <w:bCs/>
          <w:color w:val="000000"/>
        </w:rPr>
        <w:t>? </w:t>
      </w:r>
    </w:p>
    <w:p w14:paraId="61A9D58F" w14:textId="530B381E" w:rsidR="000F25D5" w:rsidRPr="0010617F" w:rsidRDefault="000F25D5" w:rsidP="0088451B">
      <w:pPr>
        <w:spacing w:line="276" w:lineRule="auto"/>
        <w:rPr>
          <w:rFonts w:ascii="Times New Roman" w:eastAsia="Times New Roman" w:hAnsi="Times New Roman" w:cs="Times New Roman"/>
        </w:rPr>
      </w:pPr>
      <w:r w:rsidRPr="0010617F">
        <w:rPr>
          <w:rFonts w:ascii="Calibri" w:eastAsia="Times New Roman" w:hAnsi="Calibri" w:cs="Times New Roman"/>
          <w:color w:val="000000"/>
        </w:rPr>
        <w:t xml:space="preserve">But seek first His </w:t>
      </w:r>
      <w:r w:rsidR="005A2BA6">
        <w:rPr>
          <w:rFonts w:ascii="Calibri" w:eastAsia="Times New Roman" w:hAnsi="Calibri" w:cs="Times New Roman"/>
          <w:color w:val="000000"/>
        </w:rPr>
        <w:t>K</w:t>
      </w:r>
      <w:r w:rsidRPr="0010617F">
        <w:rPr>
          <w:rFonts w:ascii="Calibri" w:eastAsia="Times New Roman" w:hAnsi="Calibri" w:cs="Times New Roman"/>
          <w:color w:val="000000"/>
        </w:rPr>
        <w:t>ingdom and His righteousness, and all these things will be given to you as well. Therefore</w:t>
      </w:r>
      <w:r w:rsidR="00EB2647">
        <w:rPr>
          <w:rFonts w:ascii="Calibri" w:eastAsia="Times New Roman" w:hAnsi="Calibri" w:cs="Times New Roman"/>
          <w:color w:val="000000"/>
        </w:rPr>
        <w:t>,</w:t>
      </w:r>
      <w:r w:rsidRPr="0010617F">
        <w:rPr>
          <w:rFonts w:ascii="Calibri" w:eastAsia="Times New Roman" w:hAnsi="Calibri" w:cs="Times New Roman"/>
          <w:color w:val="000000"/>
        </w:rPr>
        <w:t xml:space="preserve"> do not worry about tomorrow, for tomorrow will worry about itself. Each day has enough trouble of its own. </w:t>
      </w:r>
      <w:r w:rsidRPr="0010617F">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10617F">
        <w:rPr>
          <w:rFonts w:ascii="Calibri" w:eastAsia="Times New Roman" w:hAnsi="Calibri" w:cs="Times New Roman"/>
          <w:color w:val="000000"/>
        </w:rPr>
        <w:t>Matthew 6:33-34 (NIV) </w:t>
      </w:r>
    </w:p>
    <w:p w14:paraId="4B72C915" w14:textId="77777777" w:rsidR="000F25D5" w:rsidRPr="0010617F" w:rsidRDefault="000F25D5" w:rsidP="0088451B">
      <w:pPr>
        <w:spacing w:after="240" w:line="276" w:lineRule="auto"/>
        <w:rPr>
          <w:rFonts w:ascii="Times New Roman" w:eastAsia="Times New Roman" w:hAnsi="Times New Roman" w:cs="Times New Roman"/>
        </w:rPr>
      </w:pPr>
    </w:p>
    <w:p w14:paraId="1DD41473" w14:textId="77777777" w:rsidR="0010617F" w:rsidRDefault="0010617F" w:rsidP="0088451B">
      <w:pPr>
        <w:spacing w:line="276" w:lineRule="auto"/>
      </w:pPr>
    </w:p>
    <w:sectPr w:rsidR="0010617F">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8AE28" w14:textId="77777777" w:rsidR="00A841FE" w:rsidRDefault="00A841FE" w:rsidP="0010617F">
      <w:r>
        <w:separator/>
      </w:r>
    </w:p>
  </w:endnote>
  <w:endnote w:type="continuationSeparator" w:id="0">
    <w:p w14:paraId="488FBCAB" w14:textId="77777777" w:rsidR="00A841FE" w:rsidRDefault="00A841FE" w:rsidP="0010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67459585"/>
      <w:docPartObj>
        <w:docPartGallery w:val="Page Numbers (Bottom of Page)"/>
        <w:docPartUnique/>
      </w:docPartObj>
    </w:sdtPr>
    <w:sdtEndPr>
      <w:rPr>
        <w:rStyle w:val="PageNumber"/>
      </w:rPr>
    </w:sdtEndPr>
    <w:sdtContent>
      <w:p w14:paraId="426271C0" w14:textId="41211F36" w:rsidR="0010617F" w:rsidRDefault="0010617F" w:rsidP="00F45F7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90B451" w14:textId="77777777" w:rsidR="0010617F" w:rsidRDefault="0010617F" w:rsidP="001061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33CDA" w14:textId="7E56B7F9" w:rsidR="005D3596" w:rsidRPr="003B0D93" w:rsidRDefault="005D3596" w:rsidP="005D3596">
    <w:pPr>
      <w:pStyle w:val="Footer"/>
      <w:framePr w:wrap="none" w:vAnchor="text" w:hAnchor="page" w:x="1441" w:y="7"/>
      <w:rPr>
        <w:rStyle w:val="PageNumber"/>
        <w:rFonts w:eastAsia="Times New Roman" w:cstheme="minorHAnsi"/>
        <w:b/>
        <w:bCs/>
      </w:rPr>
    </w:pPr>
    <w:r w:rsidRPr="0012720C">
      <w:rPr>
        <w:rFonts w:eastAsia="Times New Roman" w:cstheme="minorHAnsi"/>
        <w:b/>
        <w:bCs/>
      </w:rPr>
      <w:t>WHY WORRY</w:t>
    </w:r>
    <w:r>
      <w:rPr>
        <w:rFonts w:eastAsia="Times New Roman" w:cstheme="minorHAnsi"/>
        <w:b/>
        <w:bCs/>
      </w:rPr>
      <w:tab/>
    </w:r>
    <w:r w:rsidR="003B0D93">
      <w:rPr>
        <w:rFonts w:eastAsia="Times New Roman" w:cstheme="minorHAnsi"/>
        <w:b/>
        <w:bCs/>
      </w:rPr>
      <w:t>THREE QUESTIONS ABOUT WORRY</w:t>
    </w:r>
    <w:r w:rsidRPr="0012720C">
      <w:rPr>
        <w:rFonts w:eastAsia="Times New Roman" w:cstheme="minorHAnsi"/>
        <w:b/>
        <w:bCs/>
      </w:rPr>
      <w:tab/>
    </w:r>
    <w:sdt>
      <w:sdtPr>
        <w:rPr>
          <w:rStyle w:val="PageNumber"/>
        </w:rPr>
        <w:id w:val="-1473044447"/>
        <w:docPartObj>
          <w:docPartGallery w:val="Page Numbers (Bottom of Page)"/>
          <w:docPartUnique/>
        </w:docPartObj>
      </w:sdtPr>
      <w:sdtEndPr>
        <w:rPr>
          <w:rStyle w:val="PageNumber"/>
        </w:rPr>
      </w:sdtEndPr>
      <w:sdtContent>
        <w:r w:rsidRPr="0012720C">
          <w:rPr>
            <w:rFonts w:cstheme="minorHAnsi"/>
            <w:b/>
            <w:bCs/>
          </w:rPr>
          <w:t xml:space="preserve">Page </w:t>
        </w:r>
        <w:r w:rsidRPr="0012720C">
          <w:rPr>
            <w:rFonts w:cstheme="minorHAnsi"/>
            <w:b/>
            <w:bCs/>
          </w:rPr>
          <w:fldChar w:fldCharType="begin"/>
        </w:r>
        <w:r w:rsidRPr="0012720C">
          <w:rPr>
            <w:rFonts w:cstheme="minorHAnsi"/>
            <w:b/>
            <w:bCs/>
          </w:rPr>
          <w:instrText>PAGE</w:instrText>
        </w:r>
        <w:r w:rsidRPr="0012720C">
          <w:rPr>
            <w:rFonts w:cstheme="minorHAnsi"/>
            <w:b/>
            <w:bCs/>
          </w:rPr>
          <w:fldChar w:fldCharType="separate"/>
        </w:r>
        <w:r w:rsidRPr="0012720C">
          <w:rPr>
            <w:rFonts w:cstheme="minorHAnsi"/>
            <w:b/>
            <w:bCs/>
          </w:rPr>
          <w:t>1</w:t>
        </w:r>
        <w:r w:rsidRPr="0012720C">
          <w:rPr>
            <w:rFonts w:cstheme="minorHAnsi"/>
            <w:b/>
            <w:bCs/>
          </w:rPr>
          <w:fldChar w:fldCharType="end"/>
        </w:r>
        <w:r w:rsidRPr="0012720C">
          <w:rPr>
            <w:rFonts w:cstheme="minorHAnsi"/>
            <w:b/>
            <w:bCs/>
          </w:rPr>
          <w:t xml:space="preserve"> of </w:t>
        </w:r>
        <w:r w:rsidRPr="0012720C">
          <w:rPr>
            <w:rFonts w:cstheme="minorHAnsi"/>
            <w:b/>
            <w:bCs/>
          </w:rPr>
          <w:fldChar w:fldCharType="begin"/>
        </w:r>
        <w:r w:rsidRPr="0012720C">
          <w:rPr>
            <w:rFonts w:cstheme="minorHAnsi"/>
            <w:b/>
            <w:bCs/>
          </w:rPr>
          <w:instrText>NUMPAGES</w:instrText>
        </w:r>
        <w:r w:rsidRPr="0012720C">
          <w:rPr>
            <w:rFonts w:cstheme="minorHAnsi"/>
            <w:b/>
            <w:bCs/>
          </w:rPr>
          <w:fldChar w:fldCharType="separate"/>
        </w:r>
        <w:r w:rsidRPr="0012720C">
          <w:rPr>
            <w:rFonts w:cstheme="minorHAnsi"/>
            <w:b/>
            <w:bCs/>
          </w:rPr>
          <w:t>12</w:t>
        </w:r>
        <w:r w:rsidRPr="0012720C">
          <w:rPr>
            <w:rFonts w:cstheme="minorHAnsi"/>
            <w:b/>
            <w:bCs/>
          </w:rPr>
          <w:fldChar w:fldCharType="end"/>
        </w:r>
      </w:sdtContent>
    </w:sdt>
  </w:p>
  <w:p w14:paraId="149EE9DF" w14:textId="36CF91D4" w:rsidR="0010617F" w:rsidRPr="005D3596" w:rsidRDefault="0010617F" w:rsidP="005D35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F126C" w14:textId="77777777" w:rsidR="00A841FE" w:rsidRDefault="00A841FE" w:rsidP="0010617F">
      <w:r>
        <w:separator/>
      </w:r>
    </w:p>
  </w:footnote>
  <w:footnote w:type="continuationSeparator" w:id="0">
    <w:p w14:paraId="65055607" w14:textId="77777777" w:rsidR="00A841FE" w:rsidRDefault="00A841FE" w:rsidP="00106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3380A"/>
    <w:multiLevelType w:val="multilevel"/>
    <w:tmpl w:val="2A4627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0403A"/>
    <w:multiLevelType w:val="multilevel"/>
    <w:tmpl w:val="72B287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F91CE9"/>
    <w:multiLevelType w:val="multilevel"/>
    <w:tmpl w:val="872C4B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294C62"/>
    <w:multiLevelType w:val="multilevel"/>
    <w:tmpl w:val="253A9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E9168F"/>
    <w:multiLevelType w:val="multilevel"/>
    <w:tmpl w:val="2B4ED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62253D"/>
    <w:multiLevelType w:val="multilevel"/>
    <w:tmpl w:val="7DCC6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E631FA"/>
    <w:multiLevelType w:val="multilevel"/>
    <w:tmpl w:val="10C23B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284BB3"/>
    <w:multiLevelType w:val="multilevel"/>
    <w:tmpl w:val="CAD292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8B3D35"/>
    <w:multiLevelType w:val="multilevel"/>
    <w:tmpl w:val="D07832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lvlOverride w:ilvl="0">
      <w:lvl w:ilvl="0">
        <w:numFmt w:val="decimal"/>
        <w:lvlText w:val="%1."/>
        <w:lvlJc w:val="left"/>
      </w:lvl>
    </w:lvlOverride>
  </w:num>
  <w:num w:numId="3">
    <w:abstractNumId w:val="1"/>
    <w:lvlOverride w:ilvl="0">
      <w:lvl w:ilvl="0">
        <w:numFmt w:val="decimal"/>
        <w:lvlText w:val="%1."/>
        <w:lvlJc w:val="left"/>
      </w:lvl>
    </w:lvlOverride>
  </w:num>
  <w:num w:numId="4">
    <w:abstractNumId w:val="4"/>
  </w:num>
  <w:num w:numId="5">
    <w:abstractNumId w:val="2"/>
    <w:lvlOverride w:ilvl="0">
      <w:lvl w:ilvl="0">
        <w:numFmt w:val="decimal"/>
        <w:lvlText w:val="%1."/>
        <w:lvlJc w:val="left"/>
      </w:lvl>
    </w:lvlOverride>
  </w:num>
  <w:num w:numId="6">
    <w:abstractNumId w:val="8"/>
    <w:lvlOverride w:ilvl="0">
      <w:lvl w:ilvl="0">
        <w:numFmt w:val="decimal"/>
        <w:lvlText w:val="%1."/>
        <w:lvlJc w:val="left"/>
      </w:lvl>
    </w:lvlOverride>
  </w:num>
  <w:num w:numId="7">
    <w:abstractNumId w:val="5"/>
  </w:num>
  <w:num w:numId="8">
    <w:abstractNumId w:val="6"/>
    <w:lvlOverride w:ilvl="0">
      <w:lvl w:ilvl="0">
        <w:numFmt w:val="decimal"/>
        <w:lvlText w:val="%1."/>
        <w:lvlJc w:val="left"/>
      </w:lvl>
    </w:lvlOverride>
  </w:num>
  <w:num w:numId="9">
    <w:abstractNumId w:val="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17F"/>
    <w:rsid w:val="00013CDE"/>
    <w:rsid w:val="000C11B0"/>
    <w:rsid w:val="000F25D5"/>
    <w:rsid w:val="0010617F"/>
    <w:rsid w:val="0012708E"/>
    <w:rsid w:val="0012720C"/>
    <w:rsid w:val="00141087"/>
    <w:rsid w:val="001425D3"/>
    <w:rsid w:val="001A1D40"/>
    <w:rsid w:val="00271059"/>
    <w:rsid w:val="00383071"/>
    <w:rsid w:val="003B0D93"/>
    <w:rsid w:val="00537DBC"/>
    <w:rsid w:val="005A2BA6"/>
    <w:rsid w:val="005D3596"/>
    <w:rsid w:val="00627B50"/>
    <w:rsid w:val="006E189B"/>
    <w:rsid w:val="00707FF0"/>
    <w:rsid w:val="00813467"/>
    <w:rsid w:val="008332E5"/>
    <w:rsid w:val="0088451B"/>
    <w:rsid w:val="00891496"/>
    <w:rsid w:val="008C3410"/>
    <w:rsid w:val="008C650A"/>
    <w:rsid w:val="008F1525"/>
    <w:rsid w:val="00927B2C"/>
    <w:rsid w:val="00A11459"/>
    <w:rsid w:val="00A841FE"/>
    <w:rsid w:val="00B2065A"/>
    <w:rsid w:val="00BF3937"/>
    <w:rsid w:val="00C10020"/>
    <w:rsid w:val="00C41F2E"/>
    <w:rsid w:val="00C94BE6"/>
    <w:rsid w:val="00CB1065"/>
    <w:rsid w:val="00CB707C"/>
    <w:rsid w:val="00D92FA0"/>
    <w:rsid w:val="00E25963"/>
    <w:rsid w:val="00E903AF"/>
    <w:rsid w:val="00E93ACC"/>
    <w:rsid w:val="00EB2647"/>
    <w:rsid w:val="00EC140A"/>
    <w:rsid w:val="00F06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CD0BB1"/>
  <w15:chartTrackingRefBased/>
  <w15:docId w15:val="{3A9D5706-F4FA-4D47-B052-8FCEA1B3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617F"/>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10617F"/>
  </w:style>
  <w:style w:type="paragraph" w:styleId="Footer">
    <w:name w:val="footer"/>
    <w:basedOn w:val="Normal"/>
    <w:link w:val="FooterChar"/>
    <w:uiPriority w:val="99"/>
    <w:unhideWhenUsed/>
    <w:rsid w:val="0010617F"/>
    <w:pPr>
      <w:tabs>
        <w:tab w:val="center" w:pos="4680"/>
        <w:tab w:val="right" w:pos="9360"/>
      </w:tabs>
    </w:pPr>
  </w:style>
  <w:style w:type="character" w:customStyle="1" w:styleId="FooterChar">
    <w:name w:val="Footer Char"/>
    <w:basedOn w:val="DefaultParagraphFont"/>
    <w:link w:val="Footer"/>
    <w:uiPriority w:val="99"/>
    <w:rsid w:val="0010617F"/>
  </w:style>
  <w:style w:type="character" w:styleId="PageNumber">
    <w:name w:val="page number"/>
    <w:basedOn w:val="DefaultParagraphFont"/>
    <w:uiPriority w:val="99"/>
    <w:semiHidden/>
    <w:unhideWhenUsed/>
    <w:rsid w:val="0010617F"/>
  </w:style>
  <w:style w:type="paragraph" w:styleId="ListParagraph">
    <w:name w:val="List Paragraph"/>
    <w:basedOn w:val="Normal"/>
    <w:uiPriority w:val="34"/>
    <w:qFormat/>
    <w:rsid w:val="00891496"/>
    <w:pPr>
      <w:ind w:left="720"/>
      <w:contextualSpacing/>
    </w:pPr>
  </w:style>
  <w:style w:type="paragraph" w:styleId="Header">
    <w:name w:val="header"/>
    <w:basedOn w:val="Normal"/>
    <w:link w:val="HeaderChar"/>
    <w:uiPriority w:val="99"/>
    <w:unhideWhenUsed/>
    <w:rsid w:val="0012720C"/>
    <w:pPr>
      <w:tabs>
        <w:tab w:val="center" w:pos="4680"/>
        <w:tab w:val="right" w:pos="9360"/>
      </w:tabs>
    </w:pPr>
  </w:style>
  <w:style w:type="character" w:customStyle="1" w:styleId="HeaderChar">
    <w:name w:val="Header Char"/>
    <w:basedOn w:val="DefaultParagraphFont"/>
    <w:link w:val="Header"/>
    <w:uiPriority w:val="99"/>
    <w:rsid w:val="00127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4678615">
      <w:bodyDiv w:val="1"/>
      <w:marLeft w:val="0"/>
      <w:marRight w:val="0"/>
      <w:marTop w:val="0"/>
      <w:marBottom w:val="0"/>
      <w:divBdr>
        <w:top w:val="none" w:sz="0" w:space="0" w:color="auto"/>
        <w:left w:val="none" w:sz="0" w:space="0" w:color="auto"/>
        <w:bottom w:val="none" w:sz="0" w:space="0" w:color="auto"/>
        <w:right w:val="none" w:sz="0" w:space="0" w:color="auto"/>
      </w:divBdr>
    </w:div>
    <w:div w:id="145752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3914</Words>
  <Characters>22313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9</cp:revision>
  <dcterms:created xsi:type="dcterms:W3CDTF">2020-08-08T22:50:00Z</dcterms:created>
  <dcterms:modified xsi:type="dcterms:W3CDTF">2020-11-16T01:29:00Z</dcterms:modified>
</cp:coreProperties>
</file>